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70" w:rsidRPr="00B8166C" w:rsidRDefault="00F64770" w:rsidP="009732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8166C">
        <w:rPr>
          <w:rFonts w:ascii="Times New Roman" w:hAnsi="Times New Roman"/>
          <w:sz w:val="28"/>
          <w:szCs w:val="28"/>
          <w:lang w:eastAsia="en-US"/>
        </w:rPr>
        <w:t>Московский государственный университет имени М.В. Ломоносова</w:t>
      </w:r>
    </w:p>
    <w:p w:rsidR="00F64770" w:rsidRPr="00B8166C" w:rsidRDefault="00F64770" w:rsidP="00973227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8166C">
        <w:rPr>
          <w:rFonts w:ascii="Times New Roman" w:hAnsi="Times New Roman"/>
          <w:sz w:val="28"/>
          <w:szCs w:val="28"/>
          <w:lang w:eastAsia="en-US"/>
        </w:rPr>
        <w:t>Высшая школа современных социальных наук (факультет)</w:t>
      </w:r>
    </w:p>
    <w:p w:rsidR="00F64770" w:rsidRPr="00B8166C" w:rsidRDefault="00F64770" w:rsidP="00973227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64770" w:rsidRDefault="00F64770" w:rsidP="00973227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64770" w:rsidRDefault="00F64770" w:rsidP="00973227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64770" w:rsidRPr="00B8166C" w:rsidRDefault="00F64770" w:rsidP="00973227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64770" w:rsidRDefault="00F64770" w:rsidP="00BD15B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64770" w:rsidRDefault="00F64770" w:rsidP="00BD15B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64770" w:rsidRDefault="00F64770" w:rsidP="00BD15B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64770" w:rsidRDefault="00F64770" w:rsidP="00BD15B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64770" w:rsidRDefault="00F64770" w:rsidP="00BD15B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СЛАБОВ С.С.</w:t>
      </w:r>
    </w:p>
    <w:p w:rsidR="00F64770" w:rsidRDefault="00F64770" w:rsidP="00BD15B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64770" w:rsidRDefault="00F64770" w:rsidP="00BD15B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64770" w:rsidRDefault="00F64770" w:rsidP="00BD15B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64770" w:rsidRPr="00B8166C" w:rsidRDefault="00F64770" w:rsidP="00BD15B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8166C">
        <w:rPr>
          <w:rFonts w:ascii="Times New Roman" w:hAnsi="Times New Roman"/>
          <w:sz w:val="28"/>
          <w:szCs w:val="28"/>
          <w:lang w:eastAsia="en-US"/>
        </w:rPr>
        <w:t xml:space="preserve">ПРОГРАММА </w:t>
      </w:r>
      <w:r>
        <w:rPr>
          <w:rFonts w:ascii="Times New Roman" w:hAnsi="Times New Roman"/>
          <w:sz w:val="28"/>
          <w:szCs w:val="28"/>
          <w:lang w:eastAsia="en-US"/>
        </w:rPr>
        <w:t>МЕЖФАКУЛЬТЕТСКОГО К</w:t>
      </w:r>
      <w:r w:rsidRPr="00B8166C">
        <w:rPr>
          <w:rFonts w:ascii="Times New Roman" w:hAnsi="Times New Roman"/>
          <w:sz w:val="28"/>
          <w:szCs w:val="28"/>
          <w:lang w:eastAsia="en-US"/>
        </w:rPr>
        <w:t>У</w:t>
      </w:r>
      <w:r>
        <w:rPr>
          <w:rFonts w:ascii="Times New Roman" w:hAnsi="Times New Roman"/>
          <w:sz w:val="28"/>
          <w:szCs w:val="28"/>
          <w:lang w:eastAsia="en-US"/>
        </w:rPr>
        <w:t>РСА:</w:t>
      </w:r>
    </w:p>
    <w:p w:rsidR="00F64770" w:rsidRDefault="00F64770" w:rsidP="00BD15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770" w:rsidRPr="00485930" w:rsidRDefault="00F64770" w:rsidP="00BD15B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93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Организационное поведение: ключевые компетенции эффективного 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водителя</w:t>
      </w:r>
      <w:r w:rsidRPr="00485930">
        <w:rPr>
          <w:rFonts w:ascii="Times New Roman" w:hAnsi="Times New Roman"/>
          <w:b/>
          <w:sz w:val="28"/>
          <w:szCs w:val="28"/>
        </w:rPr>
        <w:t>»</w:t>
      </w:r>
    </w:p>
    <w:p w:rsidR="00F64770" w:rsidRPr="00B8166C" w:rsidRDefault="00F64770" w:rsidP="00BD15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64770" w:rsidRPr="00B8166C" w:rsidRDefault="00F64770" w:rsidP="00BD15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64770" w:rsidRPr="00B8166C" w:rsidRDefault="00F64770" w:rsidP="00BD15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64770" w:rsidRPr="00B8166C" w:rsidRDefault="00F64770" w:rsidP="0097322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F64770" w:rsidRPr="00B8166C" w:rsidRDefault="00F64770" w:rsidP="0097322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F64770" w:rsidRPr="00B8166C" w:rsidRDefault="00F64770" w:rsidP="0097322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F64770" w:rsidRPr="00B8166C" w:rsidRDefault="00F64770" w:rsidP="0097322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F64770" w:rsidRPr="00B8166C" w:rsidRDefault="00F64770" w:rsidP="0097322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</w:p>
    <w:p w:rsidR="00F64770" w:rsidRPr="00B8166C" w:rsidRDefault="00F64770" w:rsidP="0097322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F64770" w:rsidRDefault="00F64770" w:rsidP="009732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Москва</w:t>
      </w:r>
    </w:p>
    <w:p w:rsidR="00F64770" w:rsidRPr="00B8166C" w:rsidRDefault="00F64770" w:rsidP="009732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2016</w:t>
      </w:r>
    </w:p>
    <w:p w:rsidR="00F64770" w:rsidRPr="00B8166C" w:rsidRDefault="00F64770" w:rsidP="009732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64770" w:rsidRDefault="00F647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64770" w:rsidRDefault="00F64770" w:rsidP="006A6D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4770" w:rsidRPr="002B08F4" w:rsidRDefault="00F64770" w:rsidP="002B08F4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Тема. </w:t>
      </w:r>
      <w:r w:rsidRPr="00257CBF">
        <w:rPr>
          <w:rFonts w:ascii="Times New Roman" w:hAnsi="Times New Roman"/>
          <w:b/>
          <w:sz w:val="28"/>
          <w:szCs w:val="28"/>
        </w:rPr>
        <w:t>Современная организационная мифология как способ управления корпоративной культурой (личный пример и символы; слэнг и таб</w:t>
      </w:r>
      <w:r w:rsidRPr="002B08F4">
        <w:rPr>
          <w:rFonts w:ascii="Times New Roman" w:hAnsi="Times New Roman"/>
          <w:b/>
          <w:sz w:val="28"/>
          <w:szCs w:val="28"/>
        </w:rPr>
        <w:t>у; приметы и герои).</w:t>
      </w:r>
    </w:p>
    <w:p w:rsidR="00F64770" w:rsidRDefault="00F64770" w:rsidP="002B08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8F4">
        <w:rPr>
          <w:rFonts w:ascii="Times New Roman" w:hAnsi="Times New Roman"/>
          <w:sz w:val="28"/>
          <w:szCs w:val="28"/>
        </w:rPr>
        <w:t>Трактовка понятия организационная культура различными авторами. Субъективные и объективные элементы организационной культуры. Понятия сильной и слабой организационной культуры, их достоинства и недостатки. Взаимодействие руководителя организации с организационной культурой. Проблема соотношения «толщины» организационной культуры и возможн</w:t>
      </w:r>
      <w:r w:rsidRPr="002B08F4">
        <w:rPr>
          <w:rFonts w:ascii="Times New Roman" w:hAnsi="Times New Roman"/>
          <w:sz w:val="28"/>
          <w:szCs w:val="28"/>
        </w:rPr>
        <w:t>о</w:t>
      </w:r>
      <w:r w:rsidRPr="002B08F4">
        <w:rPr>
          <w:rFonts w:ascii="Times New Roman" w:hAnsi="Times New Roman"/>
          <w:sz w:val="28"/>
          <w:szCs w:val="28"/>
        </w:rPr>
        <w:t xml:space="preserve">сти осуществления изменений в организации. </w:t>
      </w:r>
    </w:p>
    <w:p w:rsidR="00F64770" w:rsidRPr="002B08F4" w:rsidRDefault="00F64770" w:rsidP="002B08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8F4">
        <w:rPr>
          <w:rFonts w:ascii="Times New Roman" w:hAnsi="Times New Roman"/>
          <w:sz w:val="28"/>
          <w:szCs w:val="28"/>
        </w:rPr>
        <w:t>Две тенденции современной науки управления в отношении управл</w:t>
      </w:r>
      <w:r w:rsidRPr="002B08F4">
        <w:rPr>
          <w:rFonts w:ascii="Times New Roman" w:hAnsi="Times New Roman"/>
          <w:sz w:val="28"/>
          <w:szCs w:val="28"/>
        </w:rPr>
        <w:t>е</w:t>
      </w:r>
      <w:r w:rsidRPr="002B08F4">
        <w:rPr>
          <w:rFonts w:ascii="Times New Roman" w:hAnsi="Times New Roman"/>
          <w:sz w:val="28"/>
          <w:szCs w:val="28"/>
        </w:rPr>
        <w:t>ния организационной культурой: адаптивное сосуществование или прагмат</w:t>
      </w:r>
      <w:r w:rsidRPr="002B08F4">
        <w:rPr>
          <w:rFonts w:ascii="Times New Roman" w:hAnsi="Times New Roman"/>
          <w:sz w:val="28"/>
          <w:szCs w:val="28"/>
        </w:rPr>
        <w:t>и</w:t>
      </w:r>
      <w:r w:rsidRPr="002B08F4">
        <w:rPr>
          <w:rFonts w:ascii="Times New Roman" w:hAnsi="Times New Roman"/>
          <w:sz w:val="28"/>
          <w:szCs w:val="28"/>
        </w:rPr>
        <w:t xml:space="preserve">ческое формирование. Влияние национальной культуры на формирование организационной культуры. </w:t>
      </w:r>
    </w:p>
    <w:p w:rsidR="00F64770" w:rsidRPr="00EB0B71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8F4">
        <w:rPr>
          <w:rFonts w:ascii="Times New Roman" w:hAnsi="Times New Roman"/>
          <w:sz w:val="28"/>
          <w:szCs w:val="28"/>
        </w:rPr>
        <w:t>Понятия мифов и легенд, обрядов и игр в организационной культуре.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B08F4">
        <w:rPr>
          <w:rFonts w:ascii="Times New Roman" w:hAnsi="Times New Roman"/>
          <w:sz w:val="28"/>
          <w:szCs w:val="28"/>
        </w:rPr>
        <w:t>оль основателя компании в формировании и развитии организацион</w:t>
      </w:r>
      <w:r>
        <w:rPr>
          <w:rFonts w:ascii="Times New Roman" w:hAnsi="Times New Roman"/>
          <w:sz w:val="28"/>
          <w:szCs w:val="28"/>
        </w:rPr>
        <w:t xml:space="preserve">ной культуры. Методы управления организационной культурой: использование </w:t>
      </w:r>
      <w:r w:rsidRPr="00EB0B71">
        <w:rPr>
          <w:rFonts w:ascii="Times New Roman" w:hAnsi="Times New Roman"/>
          <w:sz w:val="28"/>
          <w:szCs w:val="28"/>
        </w:rPr>
        <w:t xml:space="preserve">личного примера; </w:t>
      </w:r>
      <w:r>
        <w:rPr>
          <w:rFonts w:ascii="Times New Roman" w:hAnsi="Times New Roman"/>
          <w:sz w:val="28"/>
          <w:szCs w:val="28"/>
        </w:rPr>
        <w:t>с</w:t>
      </w:r>
      <w:r w:rsidRPr="00EB0B71">
        <w:rPr>
          <w:rFonts w:ascii="Times New Roman" w:hAnsi="Times New Roman"/>
          <w:bCs/>
          <w:sz w:val="28"/>
          <w:szCs w:val="28"/>
        </w:rPr>
        <w:t>оздание профессионального организационного сленга; использование символов; формирование табу</w:t>
      </w:r>
      <w:r>
        <w:rPr>
          <w:rFonts w:ascii="Times New Roman" w:hAnsi="Times New Roman"/>
          <w:bCs/>
          <w:sz w:val="28"/>
          <w:szCs w:val="28"/>
        </w:rPr>
        <w:t>; появление и трансформация организационных примет.</w:t>
      </w:r>
    </w:p>
    <w:p w:rsidR="00F64770" w:rsidRPr="004A32A3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 по теме:</w:t>
      </w:r>
    </w:p>
    <w:p w:rsidR="00F64770" w:rsidRPr="001D3FD1" w:rsidRDefault="00F64770" w:rsidP="0000611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1D3FD1">
        <w:rPr>
          <w:sz w:val="28"/>
          <w:szCs w:val="28"/>
        </w:rPr>
        <w:t>Асаул А. Н. Культура организации: проблемы формирования и управления.</w:t>
      </w:r>
      <w:r>
        <w:rPr>
          <w:sz w:val="28"/>
          <w:szCs w:val="28"/>
        </w:rPr>
        <w:t xml:space="preserve"> СПб.: Гуманистика, 2006 </w:t>
      </w:r>
    </w:p>
    <w:p w:rsidR="00F64770" w:rsidRPr="00B12FCB" w:rsidRDefault="00F64770" w:rsidP="00A1149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B12FCB">
        <w:rPr>
          <w:sz w:val="28"/>
          <w:szCs w:val="28"/>
        </w:rPr>
        <w:t xml:space="preserve">Шейн </w:t>
      </w:r>
      <w:r>
        <w:rPr>
          <w:sz w:val="28"/>
          <w:szCs w:val="28"/>
        </w:rPr>
        <w:t xml:space="preserve">Э. </w:t>
      </w:r>
      <w:r w:rsidRPr="00B12FCB">
        <w:rPr>
          <w:sz w:val="28"/>
          <w:szCs w:val="28"/>
        </w:rPr>
        <w:t>Организационная культура и лидерство</w:t>
      </w:r>
      <w:r>
        <w:rPr>
          <w:sz w:val="28"/>
          <w:szCs w:val="28"/>
        </w:rPr>
        <w:t>.</w:t>
      </w:r>
      <w:r w:rsidRPr="00B12FCB">
        <w:rPr>
          <w:sz w:val="28"/>
          <w:szCs w:val="28"/>
        </w:rPr>
        <w:t xml:space="preserve"> / Пер. с англ. под ред. В. А. Спивака. — СПб:</w:t>
      </w:r>
      <w:r>
        <w:rPr>
          <w:sz w:val="28"/>
          <w:szCs w:val="28"/>
        </w:rPr>
        <w:t xml:space="preserve"> Питер 2002.</w:t>
      </w:r>
    </w:p>
    <w:p w:rsidR="00F64770" w:rsidRPr="004A32A3" w:rsidRDefault="00F64770" w:rsidP="00A1149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4770" w:rsidRPr="00683186" w:rsidRDefault="00F64770" w:rsidP="00A114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4770" w:rsidRPr="00257CBF" w:rsidRDefault="00F64770" w:rsidP="00A1149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Тема. </w:t>
      </w:r>
      <w:r w:rsidRPr="00257CBF">
        <w:rPr>
          <w:rFonts w:ascii="Times New Roman" w:hAnsi="Times New Roman"/>
          <w:b/>
          <w:sz w:val="28"/>
          <w:szCs w:val="28"/>
        </w:rPr>
        <w:t>Особенности современных организационных лидеров.</w:t>
      </w:r>
    </w:p>
    <w:p w:rsidR="00F64770" w:rsidRDefault="00F64770" w:rsidP="00A1149E">
      <w:pPr>
        <w:pStyle w:val="BodyTextIndent"/>
        <w:rPr>
          <w:szCs w:val="28"/>
        </w:rPr>
      </w:pPr>
      <w:r w:rsidRPr="0013635B">
        <w:rPr>
          <w:szCs w:val="28"/>
        </w:rPr>
        <w:t>Понятие руководства и лидерства в менеджменте: сходство и разл</w:t>
      </w:r>
      <w:r w:rsidRPr="0013635B">
        <w:rPr>
          <w:szCs w:val="28"/>
        </w:rPr>
        <w:t>и</w:t>
      </w:r>
      <w:r w:rsidRPr="0013635B">
        <w:rPr>
          <w:szCs w:val="28"/>
        </w:rPr>
        <w:t>чие. Формальное и неформальное лидерство. Основные подходы к феномену лидерства. Качества лидера и ограниченность «теории лидерских качеств» в управлении. Проблема участия подчиненных в управлении. Партисипати</w:t>
      </w:r>
      <w:r w:rsidRPr="0013635B">
        <w:rPr>
          <w:szCs w:val="28"/>
        </w:rPr>
        <w:t>в</w:t>
      </w:r>
      <w:r w:rsidRPr="0013635B">
        <w:rPr>
          <w:szCs w:val="28"/>
        </w:rPr>
        <w:t>ный менеджмент в современных организациях.</w:t>
      </w:r>
    </w:p>
    <w:p w:rsidR="00F64770" w:rsidRPr="0013635B" w:rsidRDefault="00F64770" w:rsidP="00A1149E">
      <w:pPr>
        <w:pStyle w:val="BodyTextIndent"/>
        <w:rPr>
          <w:szCs w:val="28"/>
        </w:rPr>
      </w:pPr>
      <w:r w:rsidRPr="0013635B">
        <w:rPr>
          <w:szCs w:val="28"/>
        </w:rPr>
        <w:t>Стиль, ориентированный на интересы производства и стиль, ориент</w:t>
      </w:r>
      <w:r w:rsidRPr="0013635B">
        <w:rPr>
          <w:szCs w:val="28"/>
        </w:rPr>
        <w:t>и</w:t>
      </w:r>
      <w:r w:rsidRPr="0013635B">
        <w:rPr>
          <w:szCs w:val="28"/>
        </w:rPr>
        <w:t>рованный на интересы человека. Ситуационный подход к феномену лидерс</w:t>
      </w:r>
      <w:r w:rsidRPr="0013635B">
        <w:rPr>
          <w:szCs w:val="28"/>
        </w:rPr>
        <w:t>т</w:t>
      </w:r>
      <w:r w:rsidRPr="0013635B">
        <w:rPr>
          <w:szCs w:val="28"/>
        </w:rPr>
        <w:t xml:space="preserve">ва в менеджменте. Модель эффективного и успешного руководителя Б.Басса и Ф.Лютенса. Концепция страха и любви А.Этциони. </w:t>
      </w:r>
      <w:r>
        <w:rPr>
          <w:szCs w:val="28"/>
        </w:rPr>
        <w:t xml:space="preserve">Теория эмоционального лидерства Д.Гоулмана. </w:t>
      </w:r>
    </w:p>
    <w:p w:rsidR="00F64770" w:rsidRPr="0013635B" w:rsidRDefault="00F64770" w:rsidP="00A1149E">
      <w:pPr>
        <w:pStyle w:val="BodyTextIndent"/>
        <w:ind w:firstLine="709"/>
        <w:rPr>
          <w:szCs w:val="28"/>
        </w:rPr>
      </w:pPr>
      <w:r>
        <w:rPr>
          <w:szCs w:val="28"/>
        </w:rPr>
        <w:t>К</w:t>
      </w:r>
      <w:r w:rsidRPr="0013635B">
        <w:rPr>
          <w:szCs w:val="28"/>
        </w:rPr>
        <w:t>ритерии эффективности лидерства и руководства менеджера в орг</w:t>
      </w:r>
      <w:r w:rsidRPr="0013635B">
        <w:rPr>
          <w:szCs w:val="28"/>
        </w:rPr>
        <w:t>а</w:t>
      </w:r>
      <w:r w:rsidRPr="0013635B">
        <w:rPr>
          <w:szCs w:val="28"/>
        </w:rPr>
        <w:t>низации.</w:t>
      </w:r>
      <w:r>
        <w:rPr>
          <w:szCs w:val="28"/>
        </w:rPr>
        <w:t xml:space="preserve"> Разнообразие современных методов</w:t>
      </w:r>
      <w:r w:rsidRPr="0013635B">
        <w:rPr>
          <w:szCs w:val="28"/>
        </w:rPr>
        <w:t xml:space="preserve"> поощрения</w:t>
      </w:r>
      <w:r>
        <w:rPr>
          <w:szCs w:val="28"/>
        </w:rPr>
        <w:t xml:space="preserve">, которые </w:t>
      </w:r>
      <w:r w:rsidRPr="0013635B">
        <w:rPr>
          <w:szCs w:val="28"/>
        </w:rPr>
        <w:t>может и</w:t>
      </w:r>
      <w:r w:rsidRPr="0013635B">
        <w:rPr>
          <w:szCs w:val="28"/>
        </w:rPr>
        <w:t>с</w:t>
      </w:r>
      <w:r w:rsidRPr="0013635B">
        <w:rPr>
          <w:szCs w:val="28"/>
        </w:rPr>
        <w:t>пользовать менеджер для достижения подчиненным организационных це</w:t>
      </w:r>
      <w:r>
        <w:rPr>
          <w:szCs w:val="28"/>
        </w:rPr>
        <w:t>лей: возможности и ограничения.</w:t>
      </w:r>
    </w:p>
    <w:p w:rsidR="00F64770" w:rsidRPr="004A32A3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 по теме:</w:t>
      </w:r>
    </w:p>
    <w:p w:rsidR="00F64770" w:rsidRDefault="00F64770" w:rsidP="00D31AAF">
      <w:pPr>
        <w:pStyle w:val="ListParagraph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AAF">
        <w:rPr>
          <w:rFonts w:ascii="Times New Roman" w:hAnsi="Times New Roman"/>
          <w:sz w:val="28"/>
          <w:szCs w:val="28"/>
        </w:rPr>
        <w:t>Виханский О.С., Наумов А.И. Менеджмент</w:t>
      </w:r>
      <w:r>
        <w:rPr>
          <w:rFonts w:ascii="Times New Roman" w:hAnsi="Times New Roman"/>
          <w:sz w:val="28"/>
          <w:szCs w:val="28"/>
        </w:rPr>
        <w:t>.</w:t>
      </w:r>
      <w:r w:rsidRPr="00D31AAF">
        <w:rPr>
          <w:rFonts w:ascii="Times New Roman" w:hAnsi="Times New Roman"/>
          <w:sz w:val="28"/>
          <w:szCs w:val="28"/>
        </w:rPr>
        <w:t xml:space="preserve"> 4-е изд.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AAF">
        <w:rPr>
          <w:rFonts w:ascii="Times New Roman" w:hAnsi="Times New Roman"/>
          <w:sz w:val="28"/>
          <w:szCs w:val="28"/>
        </w:rPr>
        <w:t>М.: Экон</w:t>
      </w:r>
      <w:r w:rsidRPr="00D31AAF">
        <w:rPr>
          <w:rFonts w:ascii="Times New Roman" w:hAnsi="Times New Roman"/>
          <w:sz w:val="28"/>
          <w:szCs w:val="28"/>
        </w:rPr>
        <w:t>о</w:t>
      </w:r>
      <w:r w:rsidRPr="00D31AAF">
        <w:rPr>
          <w:rFonts w:ascii="Times New Roman" w:hAnsi="Times New Roman"/>
          <w:sz w:val="28"/>
          <w:szCs w:val="28"/>
        </w:rPr>
        <w:t>мистъ, 2006.</w:t>
      </w:r>
    </w:p>
    <w:p w:rsidR="00F64770" w:rsidRPr="00590FBE" w:rsidRDefault="00F64770" w:rsidP="00590FBE">
      <w:pPr>
        <w:pStyle w:val="ListParagraph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FBE">
        <w:rPr>
          <w:rFonts w:ascii="Times New Roman" w:hAnsi="Times New Roman"/>
          <w:sz w:val="28"/>
          <w:szCs w:val="28"/>
        </w:rPr>
        <w:t>Гоулман Д. Эмоциональное лидерство: Искусство управления людьми на основе эмоционального интеллекта. М.: Альпина Бизнес Букс, 2008.</w:t>
      </w:r>
    </w:p>
    <w:p w:rsidR="00F64770" w:rsidRPr="00683186" w:rsidRDefault="00F64770" w:rsidP="00A114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4770" w:rsidRPr="00F76F1B" w:rsidRDefault="00F64770" w:rsidP="00A1149E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Тема. </w:t>
      </w:r>
      <w:r w:rsidRPr="00F76F1B">
        <w:rPr>
          <w:rFonts w:ascii="Times New Roman" w:hAnsi="Times New Roman"/>
          <w:b/>
          <w:sz w:val="28"/>
          <w:szCs w:val="28"/>
        </w:rPr>
        <w:t>Специфические черты мотивации современных сп</w:t>
      </w:r>
      <w:r w:rsidRPr="00F76F1B">
        <w:rPr>
          <w:rFonts w:ascii="Times New Roman" w:hAnsi="Times New Roman"/>
          <w:b/>
          <w:sz w:val="28"/>
          <w:szCs w:val="28"/>
        </w:rPr>
        <w:t>е</w:t>
      </w:r>
      <w:r w:rsidRPr="00F76F1B">
        <w:rPr>
          <w:rFonts w:ascii="Times New Roman" w:hAnsi="Times New Roman"/>
          <w:b/>
          <w:sz w:val="28"/>
          <w:szCs w:val="28"/>
        </w:rPr>
        <w:t>циалистов.</w:t>
      </w:r>
    </w:p>
    <w:p w:rsidR="00F64770" w:rsidRPr="00AE4940" w:rsidRDefault="00F64770" w:rsidP="00A1149E">
      <w:pPr>
        <w:pStyle w:val="BodyTextIndent"/>
        <w:rPr>
          <w:szCs w:val="28"/>
        </w:rPr>
      </w:pPr>
      <w:r w:rsidRPr="0013635B">
        <w:rPr>
          <w:szCs w:val="28"/>
        </w:rPr>
        <w:t>Различные трактовки термина «мотивация» в менеджменте. Соотн</w:t>
      </w:r>
      <w:r w:rsidRPr="0013635B">
        <w:rPr>
          <w:szCs w:val="28"/>
        </w:rPr>
        <w:t>о</w:t>
      </w:r>
      <w:r w:rsidRPr="0013635B">
        <w:rPr>
          <w:szCs w:val="28"/>
        </w:rPr>
        <w:t>шение понятий потребностей, мотивов, мотивации, стимулов, вознагражд</w:t>
      </w:r>
      <w:r w:rsidRPr="0013635B">
        <w:rPr>
          <w:szCs w:val="28"/>
        </w:rPr>
        <w:t>е</w:t>
      </w:r>
      <w:r w:rsidRPr="0013635B">
        <w:rPr>
          <w:szCs w:val="28"/>
        </w:rPr>
        <w:t>ний, интересов и целей. Роль первичных и вторичных потребностей; внешн</w:t>
      </w:r>
      <w:r w:rsidRPr="0013635B">
        <w:rPr>
          <w:szCs w:val="28"/>
        </w:rPr>
        <w:t>е</w:t>
      </w:r>
      <w:r w:rsidRPr="0013635B">
        <w:rPr>
          <w:szCs w:val="28"/>
        </w:rPr>
        <w:t>го и внутреннего в</w:t>
      </w:r>
      <w:r w:rsidRPr="00AE4940">
        <w:rPr>
          <w:szCs w:val="28"/>
        </w:rPr>
        <w:t xml:space="preserve">ознаграждения для группы и индивида. «Метод кнута и пряника» – традиционный метод управления мотивацией человека. </w:t>
      </w:r>
    </w:p>
    <w:p w:rsidR="00F64770" w:rsidRDefault="00F64770" w:rsidP="00A1149E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4940">
        <w:rPr>
          <w:rFonts w:ascii="Times New Roman" w:hAnsi="Times New Roman"/>
          <w:sz w:val="28"/>
          <w:szCs w:val="28"/>
        </w:rPr>
        <w:t>Практика применения содержательных теорий мотивации. Недооце</w:t>
      </w:r>
      <w:r w:rsidRPr="00AE4940">
        <w:rPr>
          <w:rFonts w:ascii="Times New Roman" w:hAnsi="Times New Roman"/>
          <w:sz w:val="28"/>
          <w:szCs w:val="28"/>
        </w:rPr>
        <w:t>н</w:t>
      </w:r>
      <w:r w:rsidRPr="00AE4940">
        <w:rPr>
          <w:rFonts w:ascii="Times New Roman" w:hAnsi="Times New Roman"/>
          <w:sz w:val="28"/>
          <w:szCs w:val="28"/>
        </w:rPr>
        <w:t>ка национальных, социальных и</w:t>
      </w:r>
      <w:r w:rsidRPr="00AD326B">
        <w:rPr>
          <w:rFonts w:ascii="Times New Roman" w:hAnsi="Times New Roman"/>
          <w:sz w:val="28"/>
          <w:szCs w:val="28"/>
        </w:rPr>
        <w:t xml:space="preserve"> личностных различий индивида содерж</w:t>
      </w:r>
      <w:r w:rsidRPr="00AD326B">
        <w:rPr>
          <w:rFonts w:ascii="Times New Roman" w:hAnsi="Times New Roman"/>
          <w:sz w:val="28"/>
          <w:szCs w:val="28"/>
        </w:rPr>
        <w:t>а</w:t>
      </w:r>
      <w:r w:rsidRPr="00AD326B">
        <w:rPr>
          <w:rFonts w:ascii="Times New Roman" w:hAnsi="Times New Roman"/>
          <w:sz w:val="28"/>
          <w:szCs w:val="28"/>
        </w:rPr>
        <w:t xml:space="preserve">тельными теориями мотивации. </w:t>
      </w:r>
      <w:r>
        <w:rPr>
          <w:rFonts w:ascii="Times New Roman" w:hAnsi="Times New Roman"/>
          <w:sz w:val="28"/>
          <w:szCs w:val="28"/>
        </w:rPr>
        <w:t>Процессуальные теории мотивации</w:t>
      </w:r>
      <w:r w:rsidRPr="00AD326B">
        <w:rPr>
          <w:rFonts w:ascii="Times New Roman" w:hAnsi="Times New Roman"/>
          <w:sz w:val="28"/>
          <w:szCs w:val="28"/>
        </w:rPr>
        <w:t xml:space="preserve"> и ко</w:t>
      </w:r>
      <w:r w:rsidRPr="00AD326B">
        <w:rPr>
          <w:rFonts w:ascii="Times New Roman" w:hAnsi="Times New Roman"/>
          <w:sz w:val="28"/>
          <w:szCs w:val="28"/>
        </w:rPr>
        <w:t>н</w:t>
      </w:r>
      <w:r w:rsidRPr="00AD326B">
        <w:rPr>
          <w:rFonts w:ascii="Times New Roman" w:hAnsi="Times New Roman"/>
          <w:sz w:val="28"/>
          <w:szCs w:val="28"/>
        </w:rPr>
        <w:t>цепция партисипативного управления. Ситуационная природа вознагражд</w:t>
      </w:r>
      <w:r w:rsidRPr="00AD326B">
        <w:rPr>
          <w:rFonts w:ascii="Times New Roman" w:hAnsi="Times New Roman"/>
          <w:sz w:val="28"/>
          <w:szCs w:val="28"/>
        </w:rPr>
        <w:t>е</w:t>
      </w:r>
      <w:r w:rsidRPr="00AD326B">
        <w:rPr>
          <w:rFonts w:ascii="Times New Roman" w:hAnsi="Times New Roman"/>
          <w:sz w:val="28"/>
          <w:szCs w:val="28"/>
        </w:rPr>
        <w:t xml:space="preserve">ния индивида в организации. Восприятие человеком внутренней и внешней справедливости. </w:t>
      </w:r>
    </w:p>
    <w:p w:rsidR="00F64770" w:rsidRPr="00C2208C" w:rsidRDefault="00F64770" w:rsidP="00A1149E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326B">
        <w:rPr>
          <w:rFonts w:ascii="Times New Roman" w:hAnsi="Times New Roman"/>
          <w:sz w:val="28"/>
          <w:szCs w:val="28"/>
        </w:rPr>
        <w:t>Современные механизмы обеспечения справедливости в организаци</w:t>
      </w:r>
      <w:r w:rsidRPr="00C2208C">
        <w:rPr>
          <w:rFonts w:ascii="Times New Roman" w:hAnsi="Times New Roman"/>
          <w:sz w:val="28"/>
          <w:szCs w:val="28"/>
        </w:rPr>
        <w:t>и. Мотивирующая роль компенсаций за неравные условия в менеджменте. Ра</w:t>
      </w:r>
      <w:r w:rsidRPr="00C2208C">
        <w:rPr>
          <w:rFonts w:ascii="Times New Roman" w:hAnsi="Times New Roman"/>
          <w:sz w:val="28"/>
          <w:szCs w:val="28"/>
        </w:rPr>
        <w:t>з</w:t>
      </w:r>
      <w:r w:rsidRPr="00C2208C">
        <w:rPr>
          <w:rFonts w:ascii="Times New Roman" w:hAnsi="Times New Roman"/>
          <w:sz w:val="28"/>
          <w:szCs w:val="28"/>
        </w:rPr>
        <w:t>личные виды «компенсационного пакета» внутри организации.</w:t>
      </w:r>
    </w:p>
    <w:p w:rsidR="00F64770" w:rsidRPr="004A32A3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 по теме:</w:t>
      </w:r>
    </w:p>
    <w:p w:rsidR="00F64770" w:rsidRDefault="00F64770" w:rsidP="002F6A30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AAF">
        <w:rPr>
          <w:rFonts w:ascii="Times New Roman" w:hAnsi="Times New Roman"/>
          <w:sz w:val="28"/>
          <w:szCs w:val="28"/>
        </w:rPr>
        <w:t>Виханский О.С., Наумов А.И. Менеджмент 4-е изд.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AAF">
        <w:rPr>
          <w:rFonts w:ascii="Times New Roman" w:hAnsi="Times New Roman"/>
          <w:sz w:val="28"/>
          <w:szCs w:val="28"/>
        </w:rPr>
        <w:t>М.: Экон</w:t>
      </w:r>
      <w:r w:rsidRPr="00D31AAF">
        <w:rPr>
          <w:rFonts w:ascii="Times New Roman" w:hAnsi="Times New Roman"/>
          <w:sz w:val="28"/>
          <w:szCs w:val="28"/>
        </w:rPr>
        <w:t>о</w:t>
      </w:r>
      <w:r w:rsidRPr="00D31AAF">
        <w:rPr>
          <w:rFonts w:ascii="Times New Roman" w:hAnsi="Times New Roman"/>
          <w:sz w:val="28"/>
          <w:szCs w:val="28"/>
        </w:rPr>
        <w:t>мистъ, 2006.</w:t>
      </w:r>
    </w:p>
    <w:p w:rsidR="00F64770" w:rsidRDefault="00F64770" w:rsidP="00824430">
      <w:pPr>
        <w:pStyle w:val="BodyTextIndent"/>
        <w:numPr>
          <w:ilvl w:val="0"/>
          <w:numId w:val="11"/>
        </w:numPr>
        <w:ind w:left="0" w:firstLine="709"/>
        <w:rPr>
          <w:szCs w:val="28"/>
        </w:rPr>
      </w:pPr>
      <w:r w:rsidRPr="0013635B">
        <w:rPr>
          <w:szCs w:val="28"/>
        </w:rPr>
        <w:t>Мескон М.Х., Альберт М., Хедоури Ф. Основы менеджмента. М., 1992.</w:t>
      </w:r>
    </w:p>
    <w:p w:rsidR="00F64770" w:rsidRPr="00683186" w:rsidRDefault="00F64770" w:rsidP="00A114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4770" w:rsidRPr="00887C34" w:rsidRDefault="00F64770" w:rsidP="0032563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</w:t>
      </w:r>
      <w:r w:rsidRPr="00887C34">
        <w:rPr>
          <w:rFonts w:ascii="Times New Roman" w:hAnsi="Times New Roman"/>
          <w:b/>
          <w:sz w:val="28"/>
          <w:szCs w:val="28"/>
        </w:rPr>
        <w:t xml:space="preserve"> Современные организационные конфликты: особенн</w:t>
      </w:r>
      <w:r w:rsidRPr="00887C34">
        <w:rPr>
          <w:rFonts w:ascii="Times New Roman" w:hAnsi="Times New Roman"/>
          <w:b/>
          <w:sz w:val="28"/>
          <w:szCs w:val="28"/>
        </w:rPr>
        <w:t>о</w:t>
      </w:r>
      <w:r w:rsidRPr="00887C34">
        <w:rPr>
          <w:rFonts w:ascii="Times New Roman" w:hAnsi="Times New Roman"/>
          <w:b/>
          <w:sz w:val="28"/>
          <w:szCs w:val="28"/>
        </w:rPr>
        <w:t>сти протекания.</w:t>
      </w:r>
    </w:p>
    <w:p w:rsidR="00F64770" w:rsidRPr="0013635B" w:rsidRDefault="00F64770" w:rsidP="00A1149E">
      <w:pPr>
        <w:pStyle w:val="BodyTextIndent"/>
        <w:rPr>
          <w:szCs w:val="28"/>
        </w:rPr>
      </w:pPr>
      <w:r w:rsidRPr="0013635B">
        <w:rPr>
          <w:szCs w:val="28"/>
        </w:rPr>
        <w:t>Конфликты в современной науке управления: модели и концепции. Схема организационного конфликта; его структура и функции. Конфликт в организации как социально – психологический процесс: фазы и механизмы протекания. Понятия агентов (носителей) конфликта, силы участников ко</w:t>
      </w:r>
      <w:r w:rsidRPr="0013635B">
        <w:rPr>
          <w:szCs w:val="28"/>
        </w:rPr>
        <w:t>н</w:t>
      </w:r>
      <w:r w:rsidRPr="0013635B">
        <w:rPr>
          <w:szCs w:val="28"/>
        </w:rPr>
        <w:t>фликта и ранга оппонента в конфликте Стадии конфликта.</w:t>
      </w:r>
    </w:p>
    <w:p w:rsidR="00F64770" w:rsidRPr="0013635B" w:rsidRDefault="00F64770" w:rsidP="00A1149E">
      <w:pPr>
        <w:pStyle w:val="BodyTextIndent"/>
        <w:rPr>
          <w:szCs w:val="28"/>
        </w:rPr>
      </w:pPr>
      <w:r w:rsidRPr="0013635B">
        <w:rPr>
          <w:szCs w:val="28"/>
        </w:rPr>
        <w:t>Интеграционная и дестабилизационная концепции конфликта в м</w:t>
      </w:r>
      <w:r w:rsidRPr="0013635B">
        <w:rPr>
          <w:szCs w:val="28"/>
        </w:rPr>
        <w:t>е</w:t>
      </w:r>
      <w:r w:rsidRPr="0013635B">
        <w:rPr>
          <w:szCs w:val="28"/>
        </w:rPr>
        <w:t>неджменте. Объективные и субъективные факторы конфликта. Различные уровни напряженности в организационном конфликте. Конкуренция и соре</w:t>
      </w:r>
      <w:r w:rsidRPr="0013635B">
        <w:rPr>
          <w:szCs w:val="28"/>
        </w:rPr>
        <w:t>в</w:t>
      </w:r>
      <w:r w:rsidRPr="0013635B">
        <w:rPr>
          <w:szCs w:val="28"/>
        </w:rPr>
        <w:t>нование как потенциальные источники конфликта. Структурные и межли</w:t>
      </w:r>
      <w:r w:rsidRPr="0013635B">
        <w:rPr>
          <w:szCs w:val="28"/>
        </w:rPr>
        <w:t>ч</w:t>
      </w:r>
      <w:r w:rsidRPr="0013635B">
        <w:rPr>
          <w:szCs w:val="28"/>
        </w:rPr>
        <w:t xml:space="preserve">ностные методы разрешения конфликтов. </w:t>
      </w:r>
    </w:p>
    <w:p w:rsidR="00F64770" w:rsidRPr="0013635B" w:rsidRDefault="00F64770" w:rsidP="00A1149E">
      <w:pPr>
        <w:pStyle w:val="BodyTextIndent"/>
        <w:rPr>
          <w:szCs w:val="28"/>
        </w:rPr>
      </w:pPr>
      <w:r w:rsidRPr="0013635B">
        <w:rPr>
          <w:szCs w:val="28"/>
        </w:rPr>
        <w:t>Организационный, социально - психологический, коммуникативный и информационный способы предотвращения конфликта. Средства «разжиг</w:t>
      </w:r>
      <w:r w:rsidRPr="0013635B">
        <w:rPr>
          <w:szCs w:val="28"/>
        </w:rPr>
        <w:t>а</w:t>
      </w:r>
      <w:r w:rsidRPr="0013635B">
        <w:rPr>
          <w:szCs w:val="28"/>
        </w:rPr>
        <w:t>ния» конфликта. Разрешение конфликта: стратегии, способы и приемы. Д</w:t>
      </w:r>
      <w:r w:rsidRPr="0013635B">
        <w:rPr>
          <w:szCs w:val="28"/>
        </w:rPr>
        <w:t>е</w:t>
      </w:r>
      <w:r w:rsidRPr="0013635B">
        <w:rPr>
          <w:szCs w:val="28"/>
        </w:rPr>
        <w:t>ловые переговоры и посредничество как способы урегулирования конфлик</w:t>
      </w:r>
      <w:r w:rsidRPr="0013635B">
        <w:rPr>
          <w:szCs w:val="28"/>
        </w:rPr>
        <w:t>т</w:t>
      </w:r>
      <w:r w:rsidRPr="0013635B">
        <w:rPr>
          <w:szCs w:val="28"/>
        </w:rPr>
        <w:t xml:space="preserve">ных ситуаций в трудовых коллективах. </w:t>
      </w:r>
    </w:p>
    <w:p w:rsidR="00F64770" w:rsidRPr="004A32A3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 по теме:</w:t>
      </w:r>
    </w:p>
    <w:p w:rsidR="00F64770" w:rsidRDefault="00F64770" w:rsidP="00C94659">
      <w:pPr>
        <w:widowControl w:val="0"/>
        <w:numPr>
          <w:ilvl w:val="0"/>
          <w:numId w:val="16"/>
        </w:numPr>
        <w:tabs>
          <w:tab w:val="num" w:pos="0"/>
          <w:tab w:val="num" w:pos="142"/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B99">
        <w:rPr>
          <w:rFonts w:ascii="Times New Roman" w:hAnsi="Times New Roman"/>
          <w:sz w:val="28"/>
          <w:szCs w:val="28"/>
        </w:rPr>
        <w:t>Козырев Г.И. Основы конфликтологии</w:t>
      </w:r>
      <w:r>
        <w:rPr>
          <w:rFonts w:ascii="Times New Roman" w:hAnsi="Times New Roman"/>
          <w:sz w:val="28"/>
          <w:szCs w:val="28"/>
        </w:rPr>
        <w:t>: Учеб. М.: ИНФРА-М, 2012</w:t>
      </w:r>
      <w:r w:rsidRPr="00762B99">
        <w:rPr>
          <w:rFonts w:ascii="Times New Roman" w:hAnsi="Times New Roman"/>
          <w:sz w:val="28"/>
          <w:szCs w:val="28"/>
        </w:rPr>
        <w:t>.</w:t>
      </w:r>
    </w:p>
    <w:p w:rsidR="00F64770" w:rsidRPr="00C94659" w:rsidRDefault="00F64770" w:rsidP="00325637">
      <w:pPr>
        <w:widowControl w:val="0"/>
        <w:numPr>
          <w:ilvl w:val="0"/>
          <w:numId w:val="16"/>
        </w:numPr>
        <w:tabs>
          <w:tab w:val="clear" w:pos="1920"/>
          <w:tab w:val="num" w:pos="-567"/>
          <w:tab w:val="num" w:pos="0"/>
          <w:tab w:val="num" w:pos="142"/>
          <w:tab w:val="left" w:pos="5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659">
        <w:rPr>
          <w:rFonts w:ascii="Times New Roman" w:hAnsi="Times New Roman"/>
          <w:bCs/>
          <w:iCs/>
          <w:sz w:val="28"/>
          <w:szCs w:val="28"/>
        </w:rPr>
        <w:t>Цой Л.Н. Организационный конфликт-менеджмент: 111 вопр</w:t>
      </w:r>
      <w:r w:rsidRPr="00C94659">
        <w:rPr>
          <w:rFonts w:ascii="Times New Roman" w:hAnsi="Times New Roman"/>
          <w:bCs/>
          <w:iCs/>
          <w:sz w:val="28"/>
          <w:szCs w:val="28"/>
        </w:rPr>
        <w:t>о</w:t>
      </w:r>
      <w:r w:rsidRPr="00C94659">
        <w:rPr>
          <w:rFonts w:ascii="Times New Roman" w:hAnsi="Times New Roman"/>
          <w:bCs/>
          <w:iCs/>
          <w:sz w:val="28"/>
          <w:szCs w:val="28"/>
        </w:rPr>
        <w:t>сов, 111 ответов. М.: Книжный мир, 2012.</w:t>
      </w:r>
      <w:r w:rsidRPr="00C94659">
        <w:rPr>
          <w:rFonts w:ascii="Times New Roman" w:hAnsi="Times New Roman"/>
          <w:sz w:val="28"/>
          <w:szCs w:val="28"/>
        </w:rPr>
        <w:t xml:space="preserve"> – 264 с.</w:t>
      </w:r>
    </w:p>
    <w:p w:rsidR="00F64770" w:rsidRPr="00683186" w:rsidRDefault="00F64770" w:rsidP="00A114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4770" w:rsidRPr="00887C34" w:rsidRDefault="00F64770" w:rsidP="0032563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7C34">
        <w:rPr>
          <w:rFonts w:ascii="Times New Roman" w:hAnsi="Times New Roman"/>
          <w:b/>
          <w:sz w:val="28"/>
          <w:szCs w:val="28"/>
        </w:rPr>
        <w:t>Тема. Слухи в организации: гамма отношений и пути испол</w:t>
      </w:r>
      <w:r w:rsidRPr="00887C34">
        <w:rPr>
          <w:rFonts w:ascii="Times New Roman" w:hAnsi="Times New Roman"/>
          <w:b/>
          <w:sz w:val="28"/>
          <w:szCs w:val="28"/>
        </w:rPr>
        <w:t>ь</w:t>
      </w:r>
      <w:r w:rsidRPr="00887C34">
        <w:rPr>
          <w:rFonts w:ascii="Times New Roman" w:hAnsi="Times New Roman"/>
          <w:b/>
          <w:sz w:val="28"/>
          <w:szCs w:val="28"/>
        </w:rPr>
        <w:t>зования.</w:t>
      </w:r>
    </w:p>
    <w:p w:rsidR="00F64770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трактовки слуха в современной управленческой науке.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новные типологии и классификации слухов. Основные объекты организац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онных слухов. Варианты распространения слухов в современных компаниях. Социально – психологические причины возникновения слухов. Отрицател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и положительные стороны наличия и распространения слухов в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зации. Сплетня - понятие близкое понятию слуха.</w:t>
      </w:r>
    </w:p>
    <w:p w:rsidR="00F64770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Неформальные организационные коммуникации – основной канал формирования и распространения слухов. Достоинства и недостатки нефо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мальных организационных коммуникаций. Основные мотивы сотрудников, распространяющих слухи в организации. Методы, практикуемые руковод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телями, по противодействию слухам.</w:t>
      </w:r>
    </w:p>
    <w:p w:rsidR="00F64770" w:rsidRPr="004A32A3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 по теме:</w:t>
      </w:r>
    </w:p>
    <w:p w:rsidR="00F64770" w:rsidRPr="00CF39BE" w:rsidRDefault="00F64770" w:rsidP="00CF39BE">
      <w:pPr>
        <w:numPr>
          <w:ilvl w:val="0"/>
          <w:numId w:val="17"/>
        </w:numPr>
        <w:tabs>
          <w:tab w:val="clear" w:pos="1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>Деменко Е. Слухи как неформальная коммуникация в организ</w:t>
      </w:r>
      <w:r w:rsidRPr="00CF39BE">
        <w:rPr>
          <w:rFonts w:ascii="Times New Roman" w:hAnsi="Times New Roman"/>
          <w:sz w:val="28"/>
          <w:szCs w:val="28"/>
        </w:rPr>
        <w:t>а</w:t>
      </w:r>
      <w:r w:rsidRPr="00CF39BE">
        <w:rPr>
          <w:rFonts w:ascii="Times New Roman" w:hAnsi="Times New Roman"/>
          <w:sz w:val="28"/>
          <w:szCs w:val="28"/>
        </w:rPr>
        <w:t xml:space="preserve">ции. (Электронный ресурс) – Режим доступа: </w:t>
      </w:r>
      <w:hyperlink r:id="rId5" w:history="1">
        <w:r w:rsidRPr="00CF39BE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CF39BE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CF39BE">
          <w:rPr>
            <w:rStyle w:val="Hyperlink"/>
            <w:rFonts w:ascii="Times New Roman" w:hAnsi="Times New Roman"/>
            <w:sz w:val="28"/>
            <w:szCs w:val="28"/>
            <w:lang w:val="en-US"/>
          </w:rPr>
          <w:t>iniciator</w:t>
        </w:r>
        <w:r w:rsidRPr="00CF39B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F39B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CF39BE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CF39BE">
          <w:rPr>
            <w:rStyle w:val="Hyperlink"/>
            <w:rFonts w:ascii="Times New Roman" w:hAnsi="Times New Roman"/>
            <w:sz w:val="28"/>
            <w:szCs w:val="28"/>
            <w:lang w:val="en-US"/>
          </w:rPr>
          <w:t>index</w:t>
        </w:r>
        <w:r w:rsidRPr="00CF39B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F39BE">
          <w:rPr>
            <w:rStyle w:val="Hyperlink"/>
            <w:rFonts w:ascii="Times New Roman" w:hAnsi="Times New Roman"/>
            <w:sz w:val="28"/>
            <w:szCs w:val="28"/>
            <w:lang w:val="en-US"/>
          </w:rPr>
          <w:t>php</w:t>
        </w:r>
        <w:r w:rsidRPr="00CF39BE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CF39BE">
          <w:rPr>
            <w:rStyle w:val="Hyperlink"/>
            <w:rFonts w:ascii="Times New Roman" w:hAnsi="Times New Roman"/>
            <w:sz w:val="28"/>
            <w:szCs w:val="28"/>
            <w:lang w:val="en-US"/>
          </w:rPr>
          <w:t>buzz</w:t>
        </w:r>
        <w:r w:rsidRPr="00CF39BE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CF39BE">
          <w:rPr>
            <w:rStyle w:val="Hyperlink"/>
            <w:rFonts w:ascii="Times New Roman" w:hAnsi="Times New Roman"/>
            <w:sz w:val="28"/>
            <w:szCs w:val="28"/>
            <w:lang w:val="en-US"/>
          </w:rPr>
          <w:t>page</w:t>
        </w:r>
        <w:r w:rsidRPr="00CF39BE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CF39BE">
          <w:rPr>
            <w:rStyle w:val="Hyperlink"/>
            <w:rFonts w:ascii="Times New Roman" w:hAnsi="Times New Roman"/>
            <w:sz w:val="28"/>
            <w:szCs w:val="28"/>
            <w:lang w:val="en-US"/>
          </w:rPr>
          <w:t>i</w:t>
        </w:r>
        <w:r w:rsidRPr="00CF39BE">
          <w:rPr>
            <w:rStyle w:val="Hyperlink"/>
            <w:rFonts w:ascii="Times New Roman" w:hAnsi="Times New Roman"/>
            <w:sz w:val="28"/>
            <w:szCs w:val="28"/>
          </w:rPr>
          <w:t>_908245762024/</w:t>
        </w:r>
      </w:hyperlink>
    </w:p>
    <w:p w:rsidR="00F64770" w:rsidRPr="00CF39BE" w:rsidRDefault="00F64770" w:rsidP="00CF39BE">
      <w:pPr>
        <w:numPr>
          <w:ilvl w:val="0"/>
          <w:numId w:val="17"/>
        </w:numPr>
        <w:tabs>
          <w:tab w:val="clear" w:pos="142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9BE">
        <w:rPr>
          <w:rFonts w:ascii="Times New Roman" w:hAnsi="Times New Roman"/>
          <w:sz w:val="28"/>
          <w:szCs w:val="28"/>
        </w:rPr>
        <w:t xml:space="preserve">Ольшанский Д. Классификация слухов: (Электронный ресурс) – Режим доступа: </w:t>
      </w:r>
      <w:hyperlink r:id="rId6" w:history="1">
        <w:r w:rsidRPr="00CF39BE">
          <w:rPr>
            <w:rStyle w:val="Hyperlink"/>
            <w:rFonts w:ascii="Times New Roman" w:hAnsi="Times New Roman"/>
            <w:sz w:val="28"/>
            <w:szCs w:val="28"/>
          </w:rPr>
          <w:t>(</w:t>
        </w:r>
        <w:r w:rsidRPr="00CF39BE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CF39BE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CF39BE">
          <w:rPr>
            <w:rStyle w:val="Hyperlink"/>
            <w:rFonts w:ascii="Times New Roman" w:hAnsi="Times New Roman"/>
            <w:sz w:val="28"/>
            <w:szCs w:val="28"/>
            <w:lang w:val="en-US"/>
          </w:rPr>
          <w:t>psyfactor</w:t>
        </w:r>
        <w:r w:rsidRPr="00CF39B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F39BE">
          <w:rPr>
            <w:rStyle w:val="Hyperlink"/>
            <w:rFonts w:ascii="Times New Roman" w:hAnsi="Times New Roman"/>
            <w:sz w:val="28"/>
            <w:szCs w:val="28"/>
            <w:lang w:val="en-US"/>
          </w:rPr>
          <w:t>org</w:t>
        </w:r>
        <w:r w:rsidRPr="00CF39BE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CF39BE">
          <w:rPr>
            <w:rStyle w:val="Hyperlink"/>
            <w:rFonts w:ascii="Times New Roman" w:hAnsi="Times New Roman"/>
            <w:sz w:val="28"/>
            <w:szCs w:val="28"/>
            <w:lang w:val="en-US"/>
          </w:rPr>
          <w:t>lib</w:t>
        </w:r>
        <w:r w:rsidRPr="00CF39BE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CF39BE">
          <w:rPr>
            <w:rStyle w:val="Hyperlink"/>
            <w:rFonts w:ascii="Times New Roman" w:hAnsi="Times New Roman"/>
            <w:sz w:val="28"/>
            <w:szCs w:val="28"/>
            <w:lang w:val="en-US"/>
          </w:rPr>
          <w:t>rumours</w:t>
        </w:r>
        <w:r w:rsidRPr="00CF39BE">
          <w:rPr>
            <w:rStyle w:val="Hyperlink"/>
            <w:rFonts w:ascii="Times New Roman" w:hAnsi="Times New Roman"/>
            <w:sz w:val="28"/>
            <w:szCs w:val="28"/>
          </w:rPr>
          <w:t>5.</w:t>
        </w:r>
        <w:r w:rsidRPr="00CF39BE">
          <w:rPr>
            <w:rStyle w:val="Hyperlink"/>
            <w:rFonts w:ascii="Times New Roman" w:hAnsi="Times New Roman"/>
            <w:sz w:val="28"/>
            <w:szCs w:val="28"/>
            <w:lang w:val="en-US"/>
          </w:rPr>
          <w:t>htm</w:t>
        </w:r>
        <w:r w:rsidRPr="00CF39BE">
          <w:rPr>
            <w:rStyle w:val="Hyperlink"/>
            <w:rFonts w:ascii="Times New Roman" w:hAnsi="Times New Roman"/>
            <w:sz w:val="28"/>
            <w:szCs w:val="28"/>
          </w:rPr>
          <w:t>).</w:t>
        </w:r>
      </w:hyperlink>
    </w:p>
    <w:p w:rsidR="00F64770" w:rsidRPr="00683186" w:rsidRDefault="00F64770" w:rsidP="00A114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4770" w:rsidRPr="008E4344" w:rsidRDefault="00F64770" w:rsidP="0032563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Тема. </w:t>
      </w:r>
      <w:r w:rsidRPr="008E4344">
        <w:rPr>
          <w:rFonts w:ascii="Times New Roman" w:hAnsi="Times New Roman"/>
          <w:b/>
          <w:sz w:val="28"/>
          <w:szCs w:val="28"/>
        </w:rPr>
        <w:t>Стрессы работников современной организации и при</w:t>
      </w:r>
      <w:r w:rsidRPr="008E4344">
        <w:rPr>
          <w:rFonts w:ascii="Times New Roman" w:hAnsi="Times New Roman"/>
          <w:b/>
          <w:sz w:val="28"/>
          <w:szCs w:val="28"/>
        </w:rPr>
        <w:t>е</w:t>
      </w:r>
      <w:r w:rsidRPr="008E4344">
        <w:rPr>
          <w:rFonts w:ascii="Times New Roman" w:hAnsi="Times New Roman"/>
          <w:b/>
          <w:sz w:val="28"/>
          <w:szCs w:val="28"/>
        </w:rPr>
        <w:t>мы психологической защиты.</w:t>
      </w:r>
    </w:p>
    <w:p w:rsidR="00F64770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трактовки понятия стресс в науке управления. Роль Г. Селье в исследовании феномена стресса. Виды стресса по Г. Селье. Основные эт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пы протекания стресса. Конструктивная и деструктивная составляющие стресса. Физиологические и психологические проявления стресса у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ка. Организационные и личностные факторы, обуславливающие возникнов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стресса у работников. </w:t>
      </w:r>
    </w:p>
    <w:p w:rsidR="00F64770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Управление стрессом: пределы и возможности. Пути профилактики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ганизационного стресса. Факторы понижения вероятности организационного стресса. Обучающие мероприятия по борьбе со стрессом. Особенности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личных тренинговых программ и п</w:t>
      </w:r>
      <w:r w:rsidRPr="008E2AA9">
        <w:rPr>
          <w:rFonts w:ascii="Times New Roman" w:hAnsi="Times New Roman"/>
          <w:sz w:val="28"/>
          <w:szCs w:val="28"/>
        </w:rPr>
        <w:t xml:space="preserve">рограмм обучения действием. </w:t>
      </w:r>
      <w:r w:rsidRPr="00EF0A89">
        <w:rPr>
          <w:rFonts w:ascii="Times New Roman" w:hAnsi="Times New Roman"/>
          <w:sz w:val="28"/>
        </w:rPr>
        <w:t>Организ</w:t>
      </w:r>
      <w:r w:rsidRPr="00EF0A89">
        <w:rPr>
          <w:rFonts w:ascii="Times New Roman" w:hAnsi="Times New Roman"/>
          <w:sz w:val="28"/>
        </w:rPr>
        <w:t>а</w:t>
      </w:r>
      <w:r w:rsidRPr="00EF0A89">
        <w:rPr>
          <w:rFonts w:ascii="Times New Roman" w:hAnsi="Times New Roman"/>
          <w:sz w:val="28"/>
        </w:rPr>
        <w:t xml:space="preserve">ция внерабочей активности персонала как способ борьбы со стрессом. </w:t>
      </w:r>
    </w:p>
    <w:p w:rsidR="00F64770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EF0A89">
        <w:rPr>
          <w:rFonts w:ascii="Times New Roman" w:hAnsi="Times New Roman"/>
          <w:color w:val="000000"/>
          <w:sz w:val="28"/>
          <w:szCs w:val="28"/>
        </w:rPr>
        <w:t>индро</w:t>
      </w:r>
      <w:r>
        <w:rPr>
          <w:rFonts w:ascii="Times New Roman" w:hAnsi="Times New Roman"/>
          <w:color w:val="000000"/>
          <w:sz w:val="28"/>
          <w:szCs w:val="28"/>
        </w:rPr>
        <w:t>м эмоционального выгорания</w:t>
      </w:r>
      <w:r w:rsidRPr="00EF0A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EF0A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 w:rsidRPr="00752C69">
        <w:rPr>
          <w:rFonts w:ascii="Times New Roman" w:hAnsi="Times New Roman"/>
          <w:color w:val="000000"/>
          <w:sz w:val="28"/>
          <w:szCs w:val="28"/>
        </w:rPr>
        <w:t>ецифическая реакция орг</w:t>
      </w:r>
      <w:r w:rsidRPr="00752C69">
        <w:rPr>
          <w:rFonts w:ascii="Times New Roman" w:hAnsi="Times New Roman"/>
          <w:color w:val="000000"/>
          <w:sz w:val="28"/>
          <w:szCs w:val="28"/>
        </w:rPr>
        <w:t>а</w:t>
      </w:r>
      <w:r w:rsidRPr="00752C69">
        <w:rPr>
          <w:rFonts w:ascii="Times New Roman" w:hAnsi="Times New Roman"/>
          <w:color w:val="000000"/>
          <w:sz w:val="28"/>
          <w:szCs w:val="28"/>
        </w:rPr>
        <w:t>низма на професс</w:t>
      </w:r>
      <w:r w:rsidRPr="00E511C2">
        <w:rPr>
          <w:rFonts w:ascii="Times New Roman" w:hAnsi="Times New Roman"/>
          <w:color w:val="000000"/>
          <w:sz w:val="28"/>
          <w:szCs w:val="28"/>
        </w:rPr>
        <w:t xml:space="preserve">иональные стрессы. </w:t>
      </w:r>
      <w:r w:rsidRPr="00E511C2">
        <w:rPr>
          <w:rFonts w:ascii="Times New Roman" w:hAnsi="Times New Roman"/>
          <w:sz w:val="28"/>
          <w:szCs w:val="28"/>
        </w:rPr>
        <w:t xml:space="preserve">Основные группы переживаний при синдроме выгорания.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 w:rsidRPr="00E511C2">
        <w:rPr>
          <w:rFonts w:ascii="Times New Roman" w:hAnsi="Times New Roman"/>
          <w:color w:val="000000"/>
          <w:sz w:val="28"/>
          <w:szCs w:val="28"/>
        </w:rPr>
        <w:t>моциональны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511C2">
        <w:rPr>
          <w:rFonts w:ascii="Times New Roman" w:hAnsi="Times New Roman"/>
          <w:color w:val="000000"/>
          <w:sz w:val="28"/>
          <w:szCs w:val="28"/>
        </w:rPr>
        <w:t xml:space="preserve"> состояни</w:t>
      </w:r>
      <w:r>
        <w:rPr>
          <w:rFonts w:ascii="Times New Roman" w:hAnsi="Times New Roman"/>
          <w:color w:val="000000"/>
          <w:sz w:val="28"/>
          <w:szCs w:val="28"/>
        </w:rPr>
        <w:t>я:</w:t>
      </w:r>
      <w:r w:rsidRPr="00E511C2">
        <w:rPr>
          <w:rFonts w:ascii="Times New Roman" w:hAnsi="Times New Roman"/>
          <w:color w:val="000000"/>
          <w:sz w:val="28"/>
          <w:szCs w:val="28"/>
        </w:rPr>
        <w:t xml:space="preserve"> настроени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511C2">
        <w:rPr>
          <w:rFonts w:ascii="Times New Roman" w:hAnsi="Times New Roman"/>
          <w:color w:val="000000"/>
          <w:sz w:val="28"/>
          <w:szCs w:val="28"/>
        </w:rPr>
        <w:t>, страст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E511C2">
        <w:rPr>
          <w:rFonts w:ascii="Times New Roman" w:hAnsi="Times New Roman"/>
          <w:color w:val="000000"/>
          <w:sz w:val="28"/>
          <w:szCs w:val="28"/>
        </w:rPr>
        <w:t xml:space="preserve"> и а</w:t>
      </w:r>
      <w:r w:rsidRPr="00E511C2">
        <w:rPr>
          <w:rFonts w:ascii="Times New Roman" w:hAnsi="Times New Roman"/>
          <w:color w:val="000000"/>
          <w:sz w:val="28"/>
          <w:szCs w:val="28"/>
        </w:rPr>
        <w:t>ф</w:t>
      </w:r>
      <w:r w:rsidRPr="00E511C2">
        <w:rPr>
          <w:rFonts w:ascii="Times New Roman" w:hAnsi="Times New Roman"/>
          <w:color w:val="000000"/>
          <w:sz w:val="28"/>
          <w:szCs w:val="28"/>
        </w:rPr>
        <w:t>фект</w:t>
      </w:r>
      <w:r>
        <w:rPr>
          <w:rFonts w:ascii="Times New Roman" w:hAnsi="Times New Roman"/>
          <w:color w:val="000000"/>
          <w:sz w:val="28"/>
          <w:szCs w:val="28"/>
        </w:rPr>
        <w:t>. Основные составляющие стрессоустойчивости: физиологические ос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бенности; психологические черты. Пути повышения стрессоустойчивости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трудников.</w:t>
      </w:r>
    </w:p>
    <w:p w:rsidR="00F64770" w:rsidRPr="004A32A3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 по теме:</w:t>
      </w:r>
    </w:p>
    <w:p w:rsidR="00F64770" w:rsidRPr="00E255E0" w:rsidRDefault="00F64770" w:rsidP="0001314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F02D5C">
        <w:rPr>
          <w:iCs/>
          <w:sz w:val="28"/>
          <w:szCs w:val="28"/>
        </w:rPr>
        <w:t>Селье Г. Стресс без дистресса. – М.: ЕЕ Медиа, 2012.</w:t>
      </w:r>
    </w:p>
    <w:p w:rsidR="00F64770" w:rsidRPr="00F02D5C" w:rsidRDefault="00F64770" w:rsidP="00E255E0">
      <w:pPr>
        <w:pStyle w:val="Heading1"/>
        <w:keepNext w:val="0"/>
        <w:keepLines w:val="0"/>
        <w:numPr>
          <w:ilvl w:val="0"/>
          <w:numId w:val="15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</w:rPr>
      </w:pPr>
      <w:r w:rsidRPr="00F02D5C">
        <w:rPr>
          <w:rFonts w:ascii="Times New Roman" w:hAnsi="Times New Roman"/>
          <w:b w:val="0"/>
          <w:iCs/>
          <w:color w:val="auto"/>
        </w:rPr>
        <w:t xml:space="preserve">Щербатых Ю. В. Психология стресса и методы коррекции. - СПб.: Питер, 2012. </w:t>
      </w:r>
    </w:p>
    <w:p w:rsidR="00F64770" w:rsidRPr="00683186" w:rsidRDefault="00F64770" w:rsidP="00A114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4770" w:rsidRPr="008E4344" w:rsidRDefault="00F64770" w:rsidP="0032563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4344">
        <w:rPr>
          <w:rFonts w:ascii="Times New Roman" w:hAnsi="Times New Roman"/>
          <w:b/>
          <w:sz w:val="28"/>
          <w:szCs w:val="28"/>
        </w:rPr>
        <w:t>Тема. Гендерные проблемы современного менеджмента.</w:t>
      </w:r>
    </w:p>
    <w:p w:rsidR="00F64770" w:rsidRPr="00990033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гендер и гендерный стереотип. Основные группы гендерных стереотипов в управленческой науке. Функции, выполняемые гендерными стереотипами. Явление гендерной сегрегации, ее вертикальная и горизо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тальная разновидности. Практические последствия гендерной сегрегации. Дискриминационный характер гендерных стереотипов: пределы и возможн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сти. </w:t>
      </w:r>
    </w:p>
    <w:p w:rsidR="00F64770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033">
        <w:rPr>
          <w:rFonts w:ascii="Times New Roman" w:hAnsi="Times New Roman"/>
          <w:sz w:val="28"/>
          <w:szCs w:val="28"/>
        </w:rPr>
        <w:t xml:space="preserve">Вознаграждение работников как проявление гендерных </w:t>
      </w:r>
      <w:r w:rsidRPr="00396379">
        <w:rPr>
          <w:rFonts w:ascii="Times New Roman" w:hAnsi="Times New Roman"/>
          <w:sz w:val="28"/>
          <w:szCs w:val="28"/>
        </w:rPr>
        <w:t xml:space="preserve">стереотипов. </w:t>
      </w:r>
      <w:r>
        <w:rPr>
          <w:rFonts w:ascii="Times New Roman" w:hAnsi="Times New Roman"/>
          <w:sz w:val="28"/>
          <w:szCs w:val="28"/>
        </w:rPr>
        <w:t xml:space="preserve">Гендерные стереотипы при найме на работу. </w:t>
      </w:r>
      <w:r w:rsidRPr="00396379">
        <w:rPr>
          <w:rFonts w:ascii="Times New Roman" w:hAnsi="Times New Roman"/>
          <w:sz w:val="28"/>
          <w:szCs w:val="28"/>
        </w:rPr>
        <w:t>Проблема «стеклянного пото</w:t>
      </w:r>
      <w:r w:rsidRPr="00396379">
        <w:rPr>
          <w:rFonts w:ascii="Times New Roman" w:hAnsi="Times New Roman"/>
          <w:sz w:val="28"/>
          <w:szCs w:val="28"/>
        </w:rPr>
        <w:t>л</w:t>
      </w:r>
      <w:r w:rsidRPr="00396379">
        <w:rPr>
          <w:rFonts w:ascii="Times New Roman" w:hAnsi="Times New Roman"/>
          <w:sz w:val="28"/>
          <w:szCs w:val="28"/>
        </w:rPr>
        <w:t>ка» и «липкого пола»</w:t>
      </w:r>
      <w:r w:rsidRPr="009900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</w:t>
      </w:r>
      <w:r w:rsidRPr="0099003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явле</w:t>
      </w:r>
      <w:r w:rsidRPr="00990033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ге</w:t>
      </w:r>
      <w:r w:rsidRPr="0099003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</w:t>
      </w:r>
      <w:r w:rsidRPr="0099003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</w:t>
      </w:r>
      <w:r w:rsidRPr="0099003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 w:rsidRPr="0099003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стере</w:t>
      </w:r>
      <w:r w:rsidRPr="00990033">
        <w:rPr>
          <w:rFonts w:ascii="Times New Roman" w:hAnsi="Times New Roman"/>
          <w:sz w:val="28"/>
          <w:szCs w:val="28"/>
        </w:rPr>
        <w:t>оти</w:t>
      </w:r>
      <w:r>
        <w:rPr>
          <w:rFonts w:ascii="Times New Roman" w:hAnsi="Times New Roman"/>
          <w:sz w:val="28"/>
          <w:szCs w:val="28"/>
        </w:rPr>
        <w:t>па. С</w:t>
      </w:r>
      <w:r w:rsidRPr="001D3FD1">
        <w:rPr>
          <w:rFonts w:ascii="Times New Roman" w:hAnsi="Times New Roman"/>
          <w:sz w:val="28"/>
          <w:szCs w:val="28"/>
        </w:rPr>
        <w:t>тереотип звез</w:t>
      </w:r>
      <w:r w:rsidRPr="001D3FD1">
        <w:rPr>
          <w:rFonts w:ascii="Times New Roman" w:hAnsi="Times New Roman"/>
          <w:sz w:val="28"/>
          <w:szCs w:val="28"/>
        </w:rPr>
        <w:t>д</w:t>
      </w:r>
      <w:r w:rsidRPr="001D3FD1">
        <w:rPr>
          <w:rFonts w:ascii="Times New Roman" w:hAnsi="Times New Roman"/>
          <w:sz w:val="28"/>
          <w:szCs w:val="28"/>
        </w:rPr>
        <w:t>ной болезни</w:t>
      </w:r>
      <w:r>
        <w:rPr>
          <w:rFonts w:ascii="Times New Roman" w:hAnsi="Times New Roman"/>
          <w:sz w:val="28"/>
          <w:szCs w:val="28"/>
        </w:rPr>
        <w:t>, его проявления и последствия. Мужской и женский стили 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водства. Мотивационная шкала современного женского бизнеса: мифы 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альность. </w:t>
      </w:r>
    </w:p>
    <w:p w:rsidR="00F64770" w:rsidRPr="00990033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033">
        <w:rPr>
          <w:rFonts w:ascii="Times New Roman" w:hAnsi="Times New Roman"/>
          <w:sz w:val="28"/>
          <w:szCs w:val="28"/>
        </w:rPr>
        <w:t>Усредненные особенности мужского и женского коллективов</w:t>
      </w:r>
      <w:r>
        <w:rPr>
          <w:rFonts w:ascii="Times New Roman" w:hAnsi="Times New Roman"/>
          <w:sz w:val="28"/>
          <w:szCs w:val="28"/>
        </w:rPr>
        <w:t xml:space="preserve"> с точки зрения гендерных стереотипов. Отражение гендерных стереотипов в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зационной культуре. Влияние гендерных стереотипов на возникновение и протекание организационных конфликтов. Отражение гендерных стереот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пов в организации рабочих мест в современной компании. Особенности женщин – неформальных лидеров.</w:t>
      </w:r>
    </w:p>
    <w:p w:rsidR="00F64770" w:rsidRPr="004A32A3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 по теме:</w:t>
      </w:r>
    </w:p>
    <w:p w:rsidR="00F64770" w:rsidRDefault="00F64770" w:rsidP="0000611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D3FD1">
        <w:rPr>
          <w:sz w:val="28"/>
          <w:szCs w:val="28"/>
        </w:rPr>
        <w:t>Берн Ш. Гендерная психология: законы мужского и женского п</w:t>
      </w:r>
      <w:r w:rsidRPr="001D3FD1">
        <w:rPr>
          <w:sz w:val="28"/>
          <w:szCs w:val="28"/>
        </w:rPr>
        <w:t>о</w:t>
      </w:r>
      <w:r w:rsidRPr="001D3FD1">
        <w:rPr>
          <w:sz w:val="28"/>
          <w:szCs w:val="28"/>
        </w:rPr>
        <w:t xml:space="preserve">ведения. </w:t>
      </w:r>
      <w:r>
        <w:rPr>
          <w:sz w:val="28"/>
          <w:szCs w:val="28"/>
        </w:rPr>
        <w:t>СПб.: Прайм–ЕВРОЗНАК, 2007.</w:t>
      </w:r>
    </w:p>
    <w:p w:rsidR="00F64770" w:rsidRPr="00824430" w:rsidRDefault="00F64770" w:rsidP="00EE362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E362F">
        <w:rPr>
          <w:color w:val="000000"/>
          <w:sz w:val="28"/>
          <w:szCs w:val="28"/>
        </w:rPr>
        <w:t>Клецина И.С. Генд</w:t>
      </w:r>
      <w:r w:rsidRPr="00824430">
        <w:rPr>
          <w:color w:val="000000"/>
          <w:sz w:val="28"/>
          <w:szCs w:val="28"/>
        </w:rPr>
        <w:t xml:space="preserve">ерная социализация. СПб., </w:t>
      </w:r>
      <w:r w:rsidRPr="00824430">
        <w:rPr>
          <w:sz w:val="28"/>
          <w:szCs w:val="28"/>
        </w:rPr>
        <w:t>Изд-во РГПУ им. А.И.Герцена</w:t>
      </w:r>
      <w:r>
        <w:rPr>
          <w:sz w:val="28"/>
          <w:szCs w:val="28"/>
        </w:rPr>
        <w:t xml:space="preserve">, </w:t>
      </w:r>
      <w:r w:rsidRPr="00824430">
        <w:rPr>
          <w:color w:val="000000"/>
          <w:sz w:val="28"/>
          <w:szCs w:val="28"/>
        </w:rPr>
        <w:t xml:space="preserve">2010. </w:t>
      </w:r>
    </w:p>
    <w:p w:rsidR="00F64770" w:rsidRDefault="00F64770" w:rsidP="00EE362F">
      <w:pPr>
        <w:pStyle w:val="NormalWeb"/>
        <w:shd w:val="clear" w:color="auto" w:fill="FFFFFF"/>
        <w:spacing w:before="0" w:beforeAutospacing="0" w:after="0" w:line="360" w:lineRule="auto"/>
        <w:ind w:left="709"/>
        <w:jc w:val="both"/>
        <w:rPr>
          <w:sz w:val="28"/>
          <w:szCs w:val="28"/>
        </w:rPr>
      </w:pPr>
    </w:p>
    <w:p w:rsidR="00F64770" w:rsidRPr="008E4344" w:rsidRDefault="00F64770" w:rsidP="0032563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</w:t>
      </w:r>
      <w:r w:rsidRPr="008E4344">
        <w:rPr>
          <w:rFonts w:ascii="Times New Roman" w:hAnsi="Times New Roman"/>
          <w:b/>
          <w:sz w:val="28"/>
          <w:szCs w:val="28"/>
        </w:rPr>
        <w:t xml:space="preserve"> Особенности управления работниками - дауншифтер</w:t>
      </w:r>
      <w:r w:rsidRPr="008E4344">
        <w:rPr>
          <w:rFonts w:ascii="Times New Roman" w:hAnsi="Times New Roman"/>
          <w:b/>
          <w:sz w:val="28"/>
          <w:szCs w:val="28"/>
        </w:rPr>
        <w:t>а</w:t>
      </w:r>
      <w:r w:rsidRPr="008E4344">
        <w:rPr>
          <w:rFonts w:ascii="Times New Roman" w:hAnsi="Times New Roman"/>
          <w:b/>
          <w:sz w:val="28"/>
          <w:szCs w:val="28"/>
        </w:rPr>
        <w:t>ми.</w:t>
      </w:r>
    </w:p>
    <w:p w:rsidR="00F64770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феномена дауншифтинга в современной управленческой науке. Предпосылки формирования дауншифтинга: экономические, психол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гические и социокультурные. Виды дауншифтинга и пределы его распр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странения. Социальные группы, наиболее привлекательные для даунши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тинга. Возможные пути влияния руководителя на специалистов - даунши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теров.</w:t>
      </w:r>
    </w:p>
    <w:p w:rsidR="00F64770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трудового коллектива к работникам – дауншифтерам.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ношение руководителей к специалистам – дауншифтерам. Наличие специ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листов – дауншифтеров в компании: плюсы и минусы для внутренней и внешней среды организации. Возможности дауншифтеров в российских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рубежных компаниях. Последствия даншифтинга для организации и челов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ка.</w:t>
      </w:r>
    </w:p>
    <w:p w:rsidR="00F64770" w:rsidRPr="004A32A3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 по теме:</w:t>
      </w:r>
    </w:p>
    <w:p w:rsidR="00F64770" w:rsidRDefault="00F64770" w:rsidP="003961FB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961FB">
        <w:rPr>
          <w:rFonts w:ascii="Times New Roman" w:hAnsi="Times New Roman"/>
          <w:color w:val="000000"/>
          <w:sz w:val="28"/>
          <w:szCs w:val="28"/>
          <w:lang w:val="en-US"/>
        </w:rPr>
        <w:t>Why</w:t>
      </w:r>
      <w:r w:rsidRPr="003961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61FB">
        <w:rPr>
          <w:rFonts w:ascii="Times New Roman" w:hAnsi="Times New Roman"/>
          <w:color w:val="000000"/>
          <w:sz w:val="28"/>
          <w:szCs w:val="28"/>
          <w:lang w:val="en-US"/>
        </w:rPr>
        <w:t>downshift</w:t>
      </w:r>
      <w:r w:rsidRPr="003961FB">
        <w:rPr>
          <w:rFonts w:ascii="Times New Roman" w:hAnsi="Times New Roman"/>
          <w:color w:val="000000"/>
          <w:sz w:val="28"/>
          <w:szCs w:val="28"/>
        </w:rPr>
        <w:t xml:space="preserve">? Статья, режим доступа свободный: </w:t>
      </w:r>
      <w:hyperlink r:id="rId7" w:history="1">
        <w:r w:rsidRPr="004120E5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4120E5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4120E5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4120E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120E5">
          <w:rPr>
            <w:rStyle w:val="Hyperlink"/>
            <w:rFonts w:ascii="Times New Roman" w:hAnsi="Times New Roman"/>
            <w:sz w:val="28"/>
            <w:szCs w:val="28"/>
            <w:lang w:val="en-US"/>
          </w:rPr>
          <w:t>thedownshifter</w:t>
        </w:r>
        <w:r w:rsidRPr="004120E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120E5">
          <w:rPr>
            <w:rStyle w:val="Hyperlink"/>
            <w:rFonts w:ascii="Times New Roman" w:hAnsi="Times New Roman"/>
            <w:sz w:val="28"/>
            <w:szCs w:val="28"/>
            <w:lang w:val="en-US"/>
          </w:rPr>
          <w:t>co</w:t>
        </w:r>
        <w:r w:rsidRPr="004120E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120E5">
          <w:rPr>
            <w:rStyle w:val="Hyperlink"/>
            <w:rFonts w:ascii="Times New Roman" w:hAnsi="Times New Roman"/>
            <w:sz w:val="28"/>
            <w:szCs w:val="28"/>
            <w:lang w:val="en-US"/>
          </w:rPr>
          <w:t>uk</w:t>
        </w:r>
        <w:r w:rsidRPr="004120E5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4120E5">
          <w:rPr>
            <w:rStyle w:val="Hyperlink"/>
            <w:rFonts w:ascii="Times New Roman" w:hAnsi="Times New Roman"/>
            <w:sz w:val="28"/>
            <w:szCs w:val="28"/>
            <w:lang w:val="en-US"/>
          </w:rPr>
          <w:t>beforedowshifting</w:t>
        </w:r>
        <w:r w:rsidRPr="004120E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120E5">
          <w:rPr>
            <w:rStyle w:val="Hyperlink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3961FB">
        <w:rPr>
          <w:rFonts w:ascii="Times New Roman" w:hAnsi="Times New Roman"/>
          <w:color w:val="000000"/>
          <w:sz w:val="28"/>
          <w:szCs w:val="28"/>
        </w:rPr>
        <w:t>.</w:t>
      </w:r>
    </w:p>
    <w:p w:rsidR="00F64770" w:rsidRPr="003961FB" w:rsidRDefault="00F64770" w:rsidP="003961FB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hyperlink r:id="rId8" w:tooltip="Джон Дрейк" w:history="1">
        <w:r w:rsidRPr="003961F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Дрейк</w:t>
        </w:r>
      </w:hyperlink>
      <w:r w:rsidRPr="003961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Дж. </w:t>
      </w:r>
      <w:r w:rsidRPr="003961FB">
        <w:rPr>
          <w:rFonts w:ascii="Times New Roman" w:hAnsi="Times New Roman"/>
          <w:color w:val="000000"/>
          <w:sz w:val="28"/>
          <w:szCs w:val="28"/>
        </w:rPr>
        <w:t>Дауншифтинг</w:t>
      </w:r>
      <w:r>
        <w:rPr>
          <w:rFonts w:ascii="Times New Roman" w:hAnsi="Times New Roman"/>
          <w:color w:val="000000"/>
          <w:sz w:val="28"/>
          <w:szCs w:val="28"/>
        </w:rPr>
        <w:t>. М.: Добрая книга, 2007</w:t>
      </w:r>
    </w:p>
    <w:p w:rsidR="00F64770" w:rsidRPr="00683186" w:rsidRDefault="00F64770" w:rsidP="00A114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4770" w:rsidRPr="00897294" w:rsidRDefault="00F64770" w:rsidP="0032563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Тема. </w:t>
      </w:r>
      <w:r w:rsidRPr="008E4344">
        <w:rPr>
          <w:rFonts w:ascii="Times New Roman" w:hAnsi="Times New Roman"/>
          <w:b/>
          <w:sz w:val="28"/>
          <w:szCs w:val="28"/>
        </w:rPr>
        <w:t xml:space="preserve">Командные формы организации труда в современных </w:t>
      </w:r>
      <w:r w:rsidRPr="00897294">
        <w:rPr>
          <w:rFonts w:ascii="Times New Roman" w:hAnsi="Times New Roman"/>
          <w:b/>
          <w:sz w:val="28"/>
          <w:szCs w:val="28"/>
        </w:rPr>
        <w:t>компаниях.</w:t>
      </w:r>
    </w:p>
    <w:p w:rsidR="00F64770" w:rsidRPr="00897294" w:rsidRDefault="00F64770" w:rsidP="00A1149E">
      <w:pPr>
        <w:pStyle w:val="BodyTextIndent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294">
        <w:rPr>
          <w:rFonts w:ascii="Times New Roman" w:hAnsi="Times New Roman"/>
          <w:sz w:val="28"/>
          <w:szCs w:val="28"/>
        </w:rPr>
        <w:t>Основные подходы в науке управления к понятию «команды». К</w:t>
      </w:r>
      <w:r w:rsidRPr="00897294">
        <w:rPr>
          <w:rFonts w:ascii="Times New Roman" w:hAnsi="Times New Roman"/>
          <w:sz w:val="28"/>
          <w:szCs w:val="28"/>
        </w:rPr>
        <w:t>о</w:t>
      </w:r>
      <w:r w:rsidRPr="00897294">
        <w:rPr>
          <w:rFonts w:ascii="Times New Roman" w:hAnsi="Times New Roman"/>
          <w:sz w:val="28"/>
          <w:szCs w:val="28"/>
        </w:rPr>
        <w:t>мандная форма организации труда работников и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2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294">
        <w:rPr>
          <w:rFonts w:ascii="Times New Roman" w:hAnsi="Times New Roman"/>
          <w:sz w:val="28"/>
          <w:szCs w:val="28"/>
        </w:rPr>
        <w:t>консульта</w:t>
      </w:r>
      <w:r w:rsidRPr="00897294">
        <w:rPr>
          <w:rFonts w:ascii="Times New Roman" w:hAnsi="Times New Roman"/>
          <w:sz w:val="28"/>
          <w:szCs w:val="28"/>
        </w:rPr>
        <w:t>н</w:t>
      </w:r>
      <w:r w:rsidRPr="00897294">
        <w:rPr>
          <w:rFonts w:ascii="Times New Roman" w:hAnsi="Times New Roman"/>
          <w:sz w:val="28"/>
          <w:szCs w:val="28"/>
        </w:rPr>
        <w:t xml:space="preserve">тов. Ограниченное число индивидов, взаимодополняющие навыки, наличие общей цели и общего подхода к решению поставленной задачи и взаимная ответственность – характерный набор командной формы организации труда. </w:t>
      </w:r>
    </w:p>
    <w:p w:rsidR="00F64770" w:rsidRPr="00897294" w:rsidRDefault="00F64770" w:rsidP="00A1149E">
      <w:pPr>
        <w:pStyle w:val="BodyTextIndent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294">
        <w:rPr>
          <w:rFonts w:ascii="Times New Roman" w:hAnsi="Times New Roman"/>
          <w:sz w:val="28"/>
          <w:szCs w:val="28"/>
        </w:rPr>
        <w:t>Японские «кружки контроля качества», скандинавские бригады и ам</w:t>
      </w:r>
      <w:r w:rsidRPr="00897294">
        <w:rPr>
          <w:rFonts w:ascii="Times New Roman" w:hAnsi="Times New Roman"/>
          <w:sz w:val="28"/>
          <w:szCs w:val="28"/>
        </w:rPr>
        <w:t>е</w:t>
      </w:r>
      <w:r w:rsidRPr="00897294">
        <w:rPr>
          <w:rFonts w:ascii="Times New Roman" w:hAnsi="Times New Roman"/>
          <w:sz w:val="28"/>
          <w:szCs w:val="28"/>
        </w:rPr>
        <w:t>риканские проекты – узловые этапы становления современной командной формы организации труда. Ключевые отечественные и зарубежные исслед</w:t>
      </w:r>
      <w:r w:rsidRPr="00897294">
        <w:rPr>
          <w:rFonts w:ascii="Times New Roman" w:hAnsi="Times New Roman"/>
          <w:sz w:val="28"/>
          <w:szCs w:val="28"/>
        </w:rPr>
        <w:t>о</w:t>
      </w:r>
      <w:r w:rsidRPr="00897294">
        <w:rPr>
          <w:rFonts w:ascii="Times New Roman" w:hAnsi="Times New Roman"/>
          <w:sz w:val="28"/>
          <w:szCs w:val="28"/>
        </w:rPr>
        <w:t>ватели феномена команды. Основные этапы жизненного цикла управленч</w:t>
      </w:r>
      <w:r w:rsidRPr="00897294">
        <w:rPr>
          <w:rFonts w:ascii="Times New Roman" w:hAnsi="Times New Roman"/>
          <w:sz w:val="28"/>
          <w:szCs w:val="28"/>
        </w:rPr>
        <w:t>е</w:t>
      </w:r>
      <w:r w:rsidRPr="00897294">
        <w:rPr>
          <w:rFonts w:ascii="Times New Roman" w:hAnsi="Times New Roman"/>
          <w:sz w:val="28"/>
          <w:szCs w:val="28"/>
        </w:rPr>
        <w:t>ской команды в модели Дж. Катценбаха и Д. Смит.</w:t>
      </w:r>
    </w:p>
    <w:p w:rsidR="00F64770" w:rsidRDefault="00F64770" w:rsidP="00A1149E">
      <w:pPr>
        <w:pStyle w:val="BodyTextIndent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294">
        <w:rPr>
          <w:rFonts w:ascii="Times New Roman" w:hAnsi="Times New Roman"/>
          <w:sz w:val="28"/>
          <w:szCs w:val="28"/>
        </w:rPr>
        <w:t>Модель жизненного цикла команды В.М. Давыдова. Типология команд по Д. Макинтош – Флетчер. Роль лидера в команде. Ролевой состав команды по М. Белбину. Измерение результативности командной работы, система р</w:t>
      </w:r>
      <w:r w:rsidRPr="00897294">
        <w:rPr>
          <w:rFonts w:ascii="Times New Roman" w:hAnsi="Times New Roman"/>
          <w:sz w:val="28"/>
          <w:szCs w:val="28"/>
        </w:rPr>
        <w:t>о</w:t>
      </w:r>
      <w:r w:rsidRPr="00897294">
        <w:rPr>
          <w:rFonts w:ascii="Times New Roman" w:hAnsi="Times New Roman"/>
          <w:sz w:val="28"/>
          <w:szCs w:val="28"/>
        </w:rPr>
        <w:t>лей и поощрений в команде в процессе работы. Недостатки командной раб</w:t>
      </w:r>
      <w:r w:rsidRPr="00897294">
        <w:rPr>
          <w:rFonts w:ascii="Times New Roman" w:hAnsi="Times New Roman"/>
          <w:sz w:val="28"/>
          <w:szCs w:val="28"/>
        </w:rPr>
        <w:t>о</w:t>
      </w:r>
      <w:r w:rsidRPr="00897294">
        <w:rPr>
          <w:rFonts w:ascii="Times New Roman" w:hAnsi="Times New Roman"/>
          <w:sz w:val="28"/>
          <w:szCs w:val="28"/>
        </w:rPr>
        <w:t>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294">
        <w:rPr>
          <w:rFonts w:ascii="Times New Roman" w:hAnsi="Times New Roman"/>
          <w:sz w:val="28"/>
          <w:szCs w:val="28"/>
        </w:rPr>
        <w:t>Способы актуализации творческого потенциала членов команды</w:t>
      </w:r>
      <w:r>
        <w:rPr>
          <w:rFonts w:ascii="Times New Roman" w:hAnsi="Times New Roman"/>
          <w:sz w:val="28"/>
          <w:szCs w:val="28"/>
        </w:rPr>
        <w:t>.</w:t>
      </w:r>
    </w:p>
    <w:p w:rsidR="00F64770" w:rsidRPr="004A32A3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 по теме:</w:t>
      </w:r>
    </w:p>
    <w:p w:rsidR="00F64770" w:rsidRDefault="00F64770" w:rsidP="0072102D">
      <w:pPr>
        <w:pStyle w:val="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06C4">
        <w:rPr>
          <w:rFonts w:ascii="Times New Roman" w:hAnsi="Times New Roman"/>
          <w:sz w:val="28"/>
          <w:szCs w:val="28"/>
          <w:shd w:val="clear" w:color="auto" w:fill="FFFFFF"/>
        </w:rPr>
        <w:t xml:space="preserve">Белбин Р.М. </w:t>
      </w:r>
      <w:r w:rsidRPr="002B06C4">
        <w:rPr>
          <w:rFonts w:ascii="Times New Roman" w:hAnsi="Times New Roman"/>
          <w:sz w:val="28"/>
          <w:szCs w:val="28"/>
        </w:rPr>
        <w:t>Типы ролей в командах менеджеров. М.: Дело, 2004.</w:t>
      </w:r>
    </w:p>
    <w:p w:rsidR="00F64770" w:rsidRPr="0072102D" w:rsidRDefault="00F64770" w:rsidP="0072102D">
      <w:pPr>
        <w:pStyle w:val="1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tooltip="Джон Катценбах" w:history="1">
        <w:r w:rsidRPr="0072102D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Катценбах</w:t>
        </w:r>
      </w:hyperlink>
      <w:r w:rsidRPr="0072102D">
        <w:rPr>
          <w:rFonts w:ascii="Times New Roman" w:hAnsi="Times New Roman"/>
          <w:color w:val="000000"/>
          <w:sz w:val="28"/>
          <w:szCs w:val="28"/>
        </w:rPr>
        <w:t xml:space="preserve"> Дж.,</w:t>
      </w:r>
      <w:hyperlink r:id="rId10" w:tooltip="Дуглас К. Смит" w:history="1">
        <w:r w:rsidRPr="0072102D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 xml:space="preserve"> Смит</w:t>
        </w:r>
      </w:hyperlink>
      <w:r w:rsidRPr="0072102D">
        <w:rPr>
          <w:rFonts w:ascii="Times New Roman" w:hAnsi="Times New Roman"/>
          <w:color w:val="000000"/>
          <w:sz w:val="28"/>
          <w:szCs w:val="28"/>
        </w:rPr>
        <w:t xml:space="preserve"> Д.К. Командный подход. Создание высок</w:t>
      </w:r>
      <w:r w:rsidRPr="0072102D">
        <w:rPr>
          <w:rFonts w:ascii="Times New Roman" w:hAnsi="Times New Roman"/>
          <w:color w:val="000000"/>
          <w:sz w:val="28"/>
          <w:szCs w:val="28"/>
        </w:rPr>
        <w:t>о</w:t>
      </w:r>
      <w:r w:rsidRPr="0072102D">
        <w:rPr>
          <w:rFonts w:ascii="Times New Roman" w:hAnsi="Times New Roman"/>
          <w:color w:val="000000"/>
          <w:sz w:val="28"/>
          <w:szCs w:val="28"/>
        </w:rPr>
        <w:t xml:space="preserve">эффективной организации. М.: </w:t>
      </w:r>
      <w:hyperlink r:id="rId11" w:tooltip="Альпина Паблишер" w:history="1">
        <w:r w:rsidRPr="0072102D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Альпина Паблишер</w:t>
        </w:r>
      </w:hyperlink>
      <w:r w:rsidRPr="0072102D">
        <w:rPr>
          <w:rFonts w:ascii="Times New Roman" w:hAnsi="Times New Roman"/>
          <w:color w:val="000000"/>
          <w:sz w:val="28"/>
          <w:szCs w:val="28"/>
        </w:rPr>
        <w:t>, 2013.</w:t>
      </w:r>
    </w:p>
    <w:p w:rsidR="00F64770" w:rsidRPr="000A2544" w:rsidRDefault="00F64770" w:rsidP="00A114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4770" w:rsidRPr="008E4344" w:rsidRDefault="00F64770" w:rsidP="0032563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Тема. </w:t>
      </w:r>
      <w:r w:rsidRPr="008E4344">
        <w:rPr>
          <w:rFonts w:ascii="Times New Roman" w:hAnsi="Times New Roman"/>
          <w:b/>
          <w:sz w:val="28"/>
          <w:szCs w:val="28"/>
        </w:rPr>
        <w:t>Особенности управления многонациональными корп</w:t>
      </w:r>
      <w:r w:rsidRPr="008E4344">
        <w:rPr>
          <w:rFonts w:ascii="Times New Roman" w:hAnsi="Times New Roman"/>
          <w:b/>
          <w:sz w:val="28"/>
          <w:szCs w:val="28"/>
        </w:rPr>
        <w:t>о</w:t>
      </w:r>
      <w:r w:rsidRPr="008E4344">
        <w:rPr>
          <w:rFonts w:ascii="Times New Roman" w:hAnsi="Times New Roman"/>
          <w:b/>
          <w:sz w:val="28"/>
          <w:szCs w:val="28"/>
        </w:rPr>
        <w:t>рациями.</w:t>
      </w:r>
    </w:p>
    <w:p w:rsidR="00F64770" w:rsidRPr="000209F3" w:rsidRDefault="00F64770" w:rsidP="000209F3">
      <w:pPr>
        <w:pStyle w:val="BodyTextIndent"/>
        <w:ind w:firstLine="709"/>
        <w:rPr>
          <w:color w:val="000000"/>
          <w:szCs w:val="28"/>
        </w:rPr>
      </w:pPr>
      <w:r w:rsidRPr="000209F3">
        <w:rPr>
          <w:color w:val="000000"/>
          <w:szCs w:val="28"/>
        </w:rPr>
        <w:t>Глобализация и интернационализация управления – специфические черты ме</w:t>
      </w:r>
      <w:r>
        <w:rPr>
          <w:color w:val="000000"/>
          <w:szCs w:val="28"/>
        </w:rPr>
        <w:t>неджмента н</w:t>
      </w:r>
      <w:r w:rsidRPr="000209F3">
        <w:rPr>
          <w:color w:val="000000"/>
          <w:szCs w:val="28"/>
        </w:rPr>
        <w:t>а</w:t>
      </w:r>
      <w:r>
        <w:rPr>
          <w:color w:val="000000"/>
          <w:szCs w:val="28"/>
        </w:rPr>
        <w:t>чала</w:t>
      </w:r>
      <w:r w:rsidRPr="000209F3">
        <w:rPr>
          <w:color w:val="000000"/>
          <w:szCs w:val="28"/>
        </w:rPr>
        <w:t xml:space="preserve"> ХХ</w:t>
      </w:r>
      <w:r>
        <w:rPr>
          <w:color w:val="000000"/>
          <w:szCs w:val="28"/>
          <w:lang w:val="en-US"/>
        </w:rPr>
        <w:t>I</w:t>
      </w:r>
      <w:r w:rsidRPr="000209F3">
        <w:rPr>
          <w:color w:val="000000"/>
          <w:szCs w:val="28"/>
        </w:rPr>
        <w:t xml:space="preserve"> века.</w:t>
      </w:r>
      <w:r>
        <w:rPr>
          <w:color w:val="000000"/>
          <w:szCs w:val="28"/>
        </w:rPr>
        <w:t xml:space="preserve"> </w:t>
      </w:r>
      <w:r w:rsidRPr="000209F3">
        <w:rPr>
          <w:color w:val="000000"/>
          <w:szCs w:val="28"/>
        </w:rPr>
        <w:t>Влияние развития НТП и информац</w:t>
      </w:r>
      <w:r w:rsidRPr="000209F3">
        <w:rPr>
          <w:color w:val="000000"/>
          <w:szCs w:val="28"/>
        </w:rPr>
        <w:t>и</w:t>
      </w:r>
      <w:r w:rsidRPr="000209F3">
        <w:rPr>
          <w:color w:val="000000"/>
          <w:szCs w:val="28"/>
        </w:rPr>
        <w:t>онных технологий на международный менеджмент. Государственная пол</w:t>
      </w:r>
      <w:r w:rsidRPr="000209F3">
        <w:rPr>
          <w:color w:val="000000"/>
          <w:szCs w:val="28"/>
        </w:rPr>
        <w:t>и</w:t>
      </w:r>
      <w:r w:rsidRPr="000209F3">
        <w:rPr>
          <w:color w:val="000000"/>
          <w:szCs w:val="28"/>
        </w:rPr>
        <w:t>тика в отношении международного менеджмента. Перспективы развития глобальных корпораций: возможности и ограничения.</w:t>
      </w:r>
    </w:p>
    <w:p w:rsidR="00F64770" w:rsidRPr="000209F3" w:rsidRDefault="00F64770" w:rsidP="0072767A">
      <w:pPr>
        <w:pStyle w:val="BodyTextIndent"/>
        <w:ind w:firstLine="709"/>
        <w:rPr>
          <w:color w:val="000000"/>
          <w:szCs w:val="28"/>
        </w:rPr>
      </w:pPr>
      <w:r w:rsidRPr="000209F3">
        <w:rPr>
          <w:color w:val="000000"/>
          <w:szCs w:val="28"/>
        </w:rPr>
        <w:t>Примеры количественного роста и развития организационной структ</w:t>
      </w:r>
      <w:r w:rsidRPr="000209F3">
        <w:rPr>
          <w:color w:val="000000"/>
          <w:szCs w:val="28"/>
        </w:rPr>
        <w:t>у</w:t>
      </w:r>
      <w:r w:rsidRPr="000209F3">
        <w:rPr>
          <w:color w:val="000000"/>
          <w:szCs w:val="28"/>
        </w:rPr>
        <w:t>ры компании. Образцы содержательного усложнения организационной структуры. Соотношение понятий организационная и корпоративная культ</w:t>
      </w:r>
      <w:r w:rsidRPr="000209F3">
        <w:rPr>
          <w:color w:val="000000"/>
          <w:szCs w:val="28"/>
        </w:rPr>
        <w:t>у</w:t>
      </w:r>
      <w:r w:rsidRPr="000209F3">
        <w:rPr>
          <w:color w:val="000000"/>
          <w:szCs w:val="28"/>
        </w:rPr>
        <w:t>ра. Вопросы воздействия организационной культуры российских компаний на международном рынке и ассимиляции ими образцов зарубежной культ</w:t>
      </w:r>
      <w:r w:rsidRPr="000209F3">
        <w:rPr>
          <w:color w:val="000000"/>
          <w:szCs w:val="28"/>
        </w:rPr>
        <w:t>у</w:t>
      </w:r>
      <w:r w:rsidRPr="000209F3">
        <w:rPr>
          <w:color w:val="000000"/>
          <w:szCs w:val="28"/>
        </w:rPr>
        <w:t>ры.</w:t>
      </w:r>
    </w:p>
    <w:p w:rsidR="00F64770" w:rsidRPr="000209F3" w:rsidRDefault="00F64770" w:rsidP="001718CB">
      <w:pPr>
        <w:pStyle w:val="Heading2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209F3">
        <w:rPr>
          <w:rFonts w:ascii="Times New Roman" w:hAnsi="Times New Roman"/>
          <w:b w:val="0"/>
          <w:color w:val="000000"/>
          <w:sz w:val="28"/>
          <w:szCs w:val="28"/>
        </w:rPr>
        <w:t>Коммуникационные особенности деловых культур различных стран. Учет социально – культурных факторов при разработке и принятии упра</w:t>
      </w:r>
      <w:r w:rsidRPr="000209F3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Pr="000209F3">
        <w:rPr>
          <w:rFonts w:ascii="Times New Roman" w:hAnsi="Times New Roman"/>
          <w:b w:val="0"/>
          <w:color w:val="000000"/>
          <w:sz w:val="28"/>
          <w:szCs w:val="28"/>
        </w:rPr>
        <w:t>ленческих решений крупными международными корпорациями. Учет ос</w:t>
      </w:r>
      <w:r w:rsidRPr="000209F3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0209F3">
        <w:rPr>
          <w:rFonts w:ascii="Times New Roman" w:hAnsi="Times New Roman"/>
          <w:b w:val="0"/>
          <w:color w:val="000000"/>
          <w:sz w:val="28"/>
          <w:szCs w:val="28"/>
        </w:rPr>
        <w:t xml:space="preserve">бенностей международного рынка труда в деятельности международных корпораций. Проблемы построения карьеры в международной компании. </w:t>
      </w:r>
    </w:p>
    <w:p w:rsidR="00F64770" w:rsidRPr="004A32A3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 по теме:</w:t>
      </w:r>
    </w:p>
    <w:p w:rsidR="00F64770" w:rsidRPr="00E52D0E" w:rsidRDefault="00F64770" w:rsidP="00E52D0E">
      <w:pPr>
        <w:pStyle w:val="ListParagraph"/>
        <w:numPr>
          <w:ilvl w:val="3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tooltip="Геннадий Черников" w:history="1">
        <w:r w:rsidRPr="00E52D0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Черников</w:t>
        </w:r>
      </w:hyperlink>
      <w:r w:rsidRPr="00E52D0E">
        <w:rPr>
          <w:rFonts w:ascii="Times New Roman" w:hAnsi="Times New Roman"/>
          <w:color w:val="000000"/>
          <w:sz w:val="28"/>
          <w:szCs w:val="28"/>
        </w:rPr>
        <w:t xml:space="preserve"> Г., </w:t>
      </w:r>
      <w:hyperlink r:id="rId13" w:tooltip="Диана Черникова" w:history="1">
        <w:r w:rsidRPr="00E52D0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Черникова</w:t>
        </w:r>
      </w:hyperlink>
      <w:r w:rsidRPr="00E52D0E">
        <w:rPr>
          <w:rFonts w:ascii="Times New Roman" w:hAnsi="Times New Roman"/>
          <w:color w:val="000000"/>
          <w:sz w:val="28"/>
          <w:szCs w:val="28"/>
        </w:rPr>
        <w:t xml:space="preserve"> Д. Очень крупные транснациональные корпорации и современный мир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52D0E">
        <w:rPr>
          <w:rFonts w:ascii="Times New Roman" w:hAnsi="Times New Roman"/>
          <w:color w:val="000000"/>
          <w:sz w:val="28"/>
          <w:szCs w:val="28"/>
        </w:rPr>
        <w:t xml:space="preserve"> М.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E52D0E">
        <w:rPr>
          <w:rFonts w:ascii="Times New Roman" w:hAnsi="Times New Roman"/>
          <w:sz w:val="28"/>
          <w:szCs w:val="28"/>
        </w:rPr>
        <w:t xml:space="preserve"> </w:t>
      </w:r>
      <w:hyperlink r:id="rId14" w:tooltip="Экономика" w:history="1">
        <w:r w:rsidRPr="00E52D0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Экономика</w:t>
        </w:r>
      </w:hyperlink>
      <w:r w:rsidRPr="00E52D0E">
        <w:rPr>
          <w:rFonts w:ascii="Times New Roman" w:hAnsi="Times New Roman"/>
          <w:sz w:val="28"/>
          <w:szCs w:val="28"/>
        </w:rPr>
        <w:t>, 2008.</w:t>
      </w:r>
    </w:p>
    <w:p w:rsidR="00F64770" w:rsidRDefault="00F64770" w:rsidP="00E52D0E">
      <w:pPr>
        <w:pStyle w:val="ListParagraph"/>
        <w:numPr>
          <w:ilvl w:val="3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" w:tooltip="Эдуард Кузнецов" w:history="1">
        <w:r w:rsidRPr="00E52D0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Кузнецов</w:t>
        </w:r>
      </w:hyperlink>
      <w:r w:rsidRPr="00E52D0E">
        <w:rPr>
          <w:rFonts w:ascii="Times New Roman" w:hAnsi="Times New Roman"/>
          <w:color w:val="000000"/>
          <w:sz w:val="28"/>
          <w:szCs w:val="28"/>
        </w:rPr>
        <w:t xml:space="preserve"> Э., </w:t>
      </w:r>
      <w:hyperlink r:id="rId16" w:tooltip="Виктория Волошина" w:history="1">
        <w:r w:rsidRPr="00E52D0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Волошина</w:t>
        </w:r>
      </w:hyperlink>
      <w:r w:rsidRPr="00E52D0E">
        <w:rPr>
          <w:rFonts w:ascii="Times New Roman" w:hAnsi="Times New Roman"/>
          <w:color w:val="000000"/>
          <w:sz w:val="28"/>
          <w:szCs w:val="28"/>
        </w:rPr>
        <w:t xml:space="preserve"> В. Транснациональные корпорации. Эк</w:t>
      </w:r>
      <w:r w:rsidRPr="00E52D0E">
        <w:rPr>
          <w:rFonts w:ascii="Times New Roman" w:hAnsi="Times New Roman"/>
          <w:color w:val="000000"/>
          <w:sz w:val="28"/>
          <w:szCs w:val="28"/>
        </w:rPr>
        <w:t>о</w:t>
      </w:r>
      <w:r w:rsidRPr="00E52D0E">
        <w:rPr>
          <w:rFonts w:ascii="Times New Roman" w:hAnsi="Times New Roman"/>
          <w:color w:val="000000"/>
          <w:sz w:val="28"/>
          <w:szCs w:val="28"/>
        </w:rPr>
        <w:t xml:space="preserve">номика и менеджмент. М.: </w:t>
      </w:r>
      <w:hyperlink r:id="rId17" w:tooltip="Бурун Книга" w:history="1">
        <w:r w:rsidRPr="00E52D0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Бурун Книга</w:t>
        </w:r>
      </w:hyperlink>
      <w:r w:rsidRPr="00E52D0E">
        <w:rPr>
          <w:rFonts w:ascii="Times New Roman" w:hAnsi="Times New Roman"/>
          <w:sz w:val="28"/>
          <w:szCs w:val="28"/>
        </w:rPr>
        <w:t>, 2008.</w:t>
      </w:r>
    </w:p>
    <w:p w:rsidR="00F64770" w:rsidRPr="00E52D0E" w:rsidRDefault="00F64770" w:rsidP="00E52D0E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64770" w:rsidRPr="001D217B" w:rsidRDefault="00F64770" w:rsidP="00325637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</w:t>
      </w:r>
      <w:r w:rsidRPr="001D217B">
        <w:rPr>
          <w:rFonts w:ascii="Times New Roman" w:hAnsi="Times New Roman"/>
          <w:b/>
          <w:sz w:val="28"/>
          <w:szCs w:val="28"/>
        </w:rPr>
        <w:t xml:space="preserve"> Ролевые проблемы современных менеджеров.</w:t>
      </w:r>
    </w:p>
    <w:p w:rsidR="00F64770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роли в науке управления и обществоведческих учебных 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циплинах. Значение роли по Ф. Ницше и Т. Парсонсу; трактовка понятия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 Р. Линтоном и П. Бергером. Р.Мертон – основатель теории набора ролей современного человека. Соотношение ролевой набор и социальный статус. Понятие ролевой проблемы в современном организационном поведении.</w:t>
      </w:r>
    </w:p>
    <w:p w:rsidR="00F64770" w:rsidRPr="00BE06DF" w:rsidRDefault="00F64770" w:rsidP="00BE06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разновидности ролевых конфликтов, ролевых эпизодов,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левой дифференциации. Проблемы избыточности и дефицита ролей при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групповой деятельности. Ролевой набор команды и формальной группы в организации. Изменение ролевого набора по мере прохождения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ганизацией кривой жизненного цикла. Возможности и пределы трансформ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ролей. Популярные ролевые модели</w:t>
      </w:r>
      <w:r w:rsidRPr="00BE06DF">
        <w:rPr>
          <w:rFonts w:ascii="Times New Roman" w:hAnsi="Times New Roman"/>
          <w:sz w:val="28"/>
          <w:szCs w:val="28"/>
        </w:rPr>
        <w:t xml:space="preserve"> Р.М. Белбина, Ч.</w:t>
      </w:r>
      <w:r>
        <w:rPr>
          <w:rFonts w:ascii="Times New Roman" w:hAnsi="Times New Roman"/>
          <w:sz w:val="28"/>
          <w:szCs w:val="28"/>
        </w:rPr>
        <w:t xml:space="preserve"> Маргерисона, Т.Ю. Базарова</w:t>
      </w:r>
      <w:r w:rsidRPr="00BE06DF">
        <w:rPr>
          <w:rFonts w:ascii="Times New Roman" w:hAnsi="Times New Roman"/>
          <w:sz w:val="28"/>
          <w:szCs w:val="28"/>
        </w:rPr>
        <w:t xml:space="preserve">. </w:t>
      </w:r>
    </w:p>
    <w:p w:rsidR="00F64770" w:rsidRPr="004A32A3" w:rsidRDefault="00F64770" w:rsidP="00A1149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Литература по теме:</w:t>
      </w:r>
    </w:p>
    <w:p w:rsidR="00F64770" w:rsidRPr="00276B23" w:rsidRDefault="00F64770" w:rsidP="00E81DE3">
      <w:pPr>
        <w:pStyle w:val="ListParagraph"/>
        <w:numPr>
          <w:ilvl w:val="6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Андреева Г.М. Социальная психология. М.: Аспект Пресс, 2001.</w:t>
      </w:r>
    </w:p>
    <w:p w:rsidR="00F64770" w:rsidRPr="00515F86" w:rsidRDefault="00F64770" w:rsidP="00E81DE3">
      <w:pPr>
        <w:pStyle w:val="ListParagraph"/>
        <w:numPr>
          <w:ilvl w:val="6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8" w:tooltip="Елена Левенталь" w:history="1">
        <w:r w:rsidRPr="00E81DE3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Левенталь</w:t>
        </w:r>
      </w:hyperlink>
      <w:r w:rsidRPr="00E81D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Е. </w:t>
      </w:r>
      <w:r w:rsidRPr="00E81DE3">
        <w:rPr>
          <w:rFonts w:ascii="Times New Roman" w:hAnsi="Times New Roman"/>
          <w:color w:val="000000"/>
          <w:sz w:val="28"/>
          <w:szCs w:val="28"/>
        </w:rPr>
        <w:t>Характеры и роли</w:t>
      </w:r>
      <w:r>
        <w:rPr>
          <w:rFonts w:ascii="Times New Roman" w:hAnsi="Times New Roman"/>
          <w:color w:val="000000"/>
          <w:sz w:val="28"/>
          <w:szCs w:val="28"/>
        </w:rPr>
        <w:t>. М.: Бослен, 2007.</w:t>
      </w:r>
    </w:p>
    <w:p w:rsidR="00F64770" w:rsidRPr="000A2544" w:rsidRDefault="00F64770" w:rsidP="00A114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4770" w:rsidRPr="001D217B" w:rsidRDefault="00F64770" w:rsidP="006428EB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Тема. </w:t>
      </w:r>
      <w:r w:rsidRPr="001D217B">
        <w:rPr>
          <w:rFonts w:ascii="Times New Roman" w:hAnsi="Times New Roman"/>
          <w:b/>
          <w:sz w:val="28"/>
          <w:szCs w:val="28"/>
        </w:rPr>
        <w:t>Модели организационных изменений в практике управления.</w:t>
      </w:r>
    </w:p>
    <w:p w:rsidR="00F64770" w:rsidRDefault="00F64770" w:rsidP="00A1149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6106E1">
        <w:rPr>
          <w:rFonts w:ascii="Times New Roman" w:hAnsi="Times New Roman"/>
          <w:sz w:val="28"/>
          <w:szCs w:val="28"/>
        </w:rPr>
        <w:t>О</w:t>
      </w:r>
      <w:r w:rsidRPr="006106E1">
        <w:rPr>
          <w:rFonts w:ascii="Times New Roman" w:hAnsi="Times New Roman"/>
          <w:color w:val="000000"/>
          <w:sz w:val="28"/>
          <w:szCs w:val="28"/>
        </w:rPr>
        <w:t xml:space="preserve">сновные типы плановых преобразований в организации. </w:t>
      </w:r>
      <w:r>
        <w:rPr>
          <w:rFonts w:ascii="Times New Roman" w:hAnsi="Times New Roman"/>
          <w:color w:val="000000"/>
          <w:sz w:val="28"/>
          <w:szCs w:val="28"/>
        </w:rPr>
        <w:t>Модель 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ганизационных изменений по К. Левину. Модель организационных измен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 по Л. Грейнеру. Модель «исследования – действие». Модель планиру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мых изменений Р. Липпита, Дж. Уатсона и Б. Уэстли. </w:t>
      </w:r>
      <w:r w:rsidRPr="006106E1">
        <w:rPr>
          <w:rFonts w:ascii="Times New Roman" w:hAnsi="Times New Roman"/>
          <w:color w:val="000000"/>
          <w:sz w:val="28"/>
          <w:szCs w:val="28"/>
        </w:rPr>
        <w:t>Разновидности в</w:t>
      </w:r>
      <w:r w:rsidRPr="006106E1">
        <w:rPr>
          <w:rFonts w:ascii="Times New Roman" w:hAnsi="Times New Roman"/>
          <w:sz w:val="28"/>
          <w:szCs w:val="28"/>
        </w:rPr>
        <w:t>лияния нововведений на изменение организационной структуры</w:t>
      </w:r>
      <w:r>
        <w:rPr>
          <w:rFonts w:ascii="Times New Roman" w:hAnsi="Times New Roman"/>
          <w:sz w:val="28"/>
          <w:szCs w:val="28"/>
        </w:rPr>
        <w:t xml:space="preserve"> современной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пании</w:t>
      </w:r>
      <w:r w:rsidRPr="006106E1">
        <w:rPr>
          <w:rFonts w:ascii="Times New Roman" w:hAnsi="Times New Roman"/>
          <w:sz w:val="28"/>
          <w:szCs w:val="28"/>
        </w:rPr>
        <w:t>.</w:t>
      </w:r>
      <w:r w:rsidRPr="006106E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</w:p>
    <w:p w:rsidR="00F64770" w:rsidRPr="00836D6C" w:rsidRDefault="00F64770" w:rsidP="00836D6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6E1">
        <w:rPr>
          <w:rFonts w:ascii="Times New Roman" w:hAnsi="Times New Roman"/>
          <w:noProof/>
          <w:color w:val="000000"/>
          <w:sz w:val="28"/>
          <w:szCs w:val="28"/>
        </w:rPr>
        <w:t>Проблема сопротивления персонала организации инновациям. Ха</w:t>
      </w:r>
      <w:r w:rsidRPr="006106E1">
        <w:rPr>
          <w:rFonts w:ascii="Times New Roman" w:hAnsi="Times New Roman"/>
          <w:color w:val="000000"/>
          <w:sz w:val="28"/>
          <w:szCs w:val="28"/>
        </w:rPr>
        <w:t>ра</w:t>
      </w:r>
      <w:r w:rsidRPr="006106E1">
        <w:rPr>
          <w:rFonts w:ascii="Times New Roman" w:hAnsi="Times New Roman"/>
          <w:color w:val="000000"/>
          <w:sz w:val="28"/>
          <w:szCs w:val="28"/>
        </w:rPr>
        <w:t>к</w:t>
      </w:r>
      <w:r w:rsidRPr="006106E1">
        <w:rPr>
          <w:rFonts w:ascii="Times New Roman" w:hAnsi="Times New Roman"/>
          <w:color w:val="000000"/>
          <w:sz w:val="28"/>
          <w:szCs w:val="28"/>
        </w:rPr>
        <w:t>терные черты обновляющихся компаний по Р. Уотермену.</w:t>
      </w:r>
      <w:r w:rsidRPr="006106E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6106E1">
        <w:rPr>
          <w:rFonts w:ascii="Times New Roman" w:hAnsi="Times New Roman"/>
          <w:sz w:val="28"/>
          <w:szCs w:val="28"/>
        </w:rPr>
        <w:t>Коммерциализ</w:t>
      </w:r>
      <w:r w:rsidRPr="006106E1">
        <w:rPr>
          <w:rFonts w:ascii="Times New Roman" w:hAnsi="Times New Roman"/>
          <w:sz w:val="28"/>
          <w:szCs w:val="28"/>
        </w:rPr>
        <w:t>а</w:t>
      </w:r>
      <w:r w:rsidRPr="006106E1">
        <w:rPr>
          <w:rFonts w:ascii="Times New Roman" w:hAnsi="Times New Roman"/>
          <w:sz w:val="28"/>
          <w:szCs w:val="28"/>
        </w:rPr>
        <w:t>ция инновационного проекта.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DE9">
        <w:rPr>
          <w:rFonts w:ascii="Times New Roman" w:hAnsi="Times New Roman"/>
          <w:sz w:val="28"/>
          <w:szCs w:val="28"/>
        </w:rPr>
        <w:t>Критерии оценки эффективной инновации в социальной подсистеме организации.</w:t>
      </w:r>
      <w:r w:rsidRPr="00836D6C">
        <w:rPr>
          <w:rFonts w:ascii="Times New Roman" w:hAnsi="Times New Roman"/>
          <w:sz w:val="28"/>
          <w:szCs w:val="28"/>
        </w:rPr>
        <w:t xml:space="preserve"> Возможные способы уменьшения риска при коммерческой поддержке инно</w:t>
      </w:r>
      <w:r>
        <w:rPr>
          <w:rFonts w:ascii="Times New Roman" w:hAnsi="Times New Roman"/>
          <w:sz w:val="28"/>
          <w:szCs w:val="28"/>
        </w:rPr>
        <w:t>ваций.</w:t>
      </w:r>
    </w:p>
    <w:p w:rsidR="00F64770" w:rsidRPr="001558CA" w:rsidRDefault="00F64770" w:rsidP="009B58BA">
      <w:pPr>
        <w:pStyle w:val="BodyTextIndent"/>
        <w:ind w:firstLine="709"/>
      </w:pPr>
      <w:r w:rsidRPr="001558CA">
        <w:t>Этические проблемы менеджера при проведении организационных и</w:t>
      </w:r>
      <w:r w:rsidRPr="001558CA">
        <w:t>з</w:t>
      </w:r>
      <w:r w:rsidRPr="001558CA">
        <w:t>менений. Модели индивидуальных изменений. Ключевые принципы пров</w:t>
      </w:r>
      <w:r w:rsidRPr="001558CA">
        <w:t>е</w:t>
      </w:r>
      <w:r w:rsidRPr="001558CA">
        <w:t>дения изменения. Причины для организационных измене</w:t>
      </w:r>
      <w:r>
        <w:t xml:space="preserve">ний. </w:t>
      </w:r>
      <w:r w:rsidRPr="001558CA">
        <w:t>Проблемы инициирования изменений менеджером. Роли специалистов компании в и</w:t>
      </w:r>
      <w:r w:rsidRPr="001558CA">
        <w:t>н</w:t>
      </w:r>
      <w:r w:rsidRPr="001558CA">
        <w:t>новационной деятельности. Проблемы внедрения и закрепления нововвед</w:t>
      </w:r>
      <w:r w:rsidRPr="001558CA">
        <w:t>е</w:t>
      </w:r>
      <w:r w:rsidRPr="001558CA">
        <w:t xml:space="preserve">ний международными компаниями. </w:t>
      </w:r>
    </w:p>
    <w:p w:rsidR="00F64770" w:rsidRPr="004A32A3" w:rsidRDefault="00F64770" w:rsidP="00B927C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A32A3">
        <w:rPr>
          <w:rFonts w:ascii="Times New Roman" w:hAnsi="Times New Roman"/>
          <w:b/>
          <w:i/>
          <w:sz w:val="28"/>
          <w:szCs w:val="28"/>
        </w:rPr>
        <w:t>Литература по теме:</w:t>
      </w:r>
    </w:p>
    <w:p w:rsidR="00F64770" w:rsidRDefault="00F64770" w:rsidP="00515F86">
      <w:pPr>
        <w:pStyle w:val="ListParagraph"/>
        <w:numPr>
          <w:ilvl w:val="6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AAF">
        <w:rPr>
          <w:rFonts w:ascii="Times New Roman" w:hAnsi="Times New Roman"/>
          <w:sz w:val="28"/>
          <w:szCs w:val="28"/>
        </w:rPr>
        <w:t>Виханский О.С., Наумов А.И. Менеджмент 4-е изд.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AAF">
        <w:rPr>
          <w:rFonts w:ascii="Times New Roman" w:hAnsi="Times New Roman"/>
          <w:sz w:val="28"/>
          <w:szCs w:val="28"/>
        </w:rPr>
        <w:t>М.: Экон</w:t>
      </w:r>
      <w:r w:rsidRPr="00D31AAF">
        <w:rPr>
          <w:rFonts w:ascii="Times New Roman" w:hAnsi="Times New Roman"/>
          <w:sz w:val="28"/>
          <w:szCs w:val="28"/>
        </w:rPr>
        <w:t>о</w:t>
      </w:r>
      <w:r w:rsidRPr="00D31AAF">
        <w:rPr>
          <w:rFonts w:ascii="Times New Roman" w:hAnsi="Times New Roman"/>
          <w:sz w:val="28"/>
          <w:szCs w:val="28"/>
        </w:rPr>
        <w:t>мистъ, 2006.</w:t>
      </w:r>
    </w:p>
    <w:p w:rsidR="00F64770" w:rsidRPr="003D69F1" w:rsidRDefault="00F64770" w:rsidP="00515F86">
      <w:pPr>
        <w:pStyle w:val="ListParagraph"/>
        <w:numPr>
          <w:ilvl w:val="6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9F1">
        <w:rPr>
          <w:rFonts w:ascii="Times New Roman" w:hAnsi="Times New Roman"/>
          <w:sz w:val="28"/>
          <w:szCs w:val="28"/>
        </w:rPr>
        <w:t>Пригожин А.И. Методы развития организаций. М.: МЦФЭР, 2003.</w:t>
      </w:r>
    </w:p>
    <w:p w:rsidR="00F64770" w:rsidRPr="004A32A3" w:rsidRDefault="00F64770" w:rsidP="00B927C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4770" w:rsidRPr="00666712" w:rsidRDefault="00F64770" w:rsidP="00B927C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4770" w:rsidRPr="006A6DED" w:rsidRDefault="00F64770" w:rsidP="00A114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64770" w:rsidRPr="006A6DED" w:rsidSect="009F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F3C"/>
    <w:multiLevelType w:val="singleLevel"/>
    <w:tmpl w:val="9D6CD000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">
    <w:nsid w:val="13D75840"/>
    <w:multiLevelType w:val="hybridMultilevel"/>
    <w:tmpl w:val="9A5656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7BA73C4"/>
    <w:multiLevelType w:val="singleLevel"/>
    <w:tmpl w:val="033203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1BC75648"/>
    <w:multiLevelType w:val="hybridMultilevel"/>
    <w:tmpl w:val="42229B1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1C2173"/>
    <w:multiLevelType w:val="hybridMultilevel"/>
    <w:tmpl w:val="F0C08F1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22BC2D60"/>
    <w:multiLevelType w:val="hybridMultilevel"/>
    <w:tmpl w:val="55BA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4939BE"/>
    <w:multiLevelType w:val="singleLevel"/>
    <w:tmpl w:val="7BE20656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 CYR" w:hAnsi="Times New Roman CYR" w:cs="Times New Roman" w:hint="default"/>
        <w:b w:val="0"/>
        <w:i w:val="0"/>
        <w:sz w:val="28"/>
        <w:szCs w:val="28"/>
        <w:u w:val="none"/>
      </w:rPr>
    </w:lvl>
  </w:abstractNum>
  <w:abstractNum w:abstractNumId="7">
    <w:nsid w:val="349276EB"/>
    <w:multiLevelType w:val="hybridMultilevel"/>
    <w:tmpl w:val="D1AAF1E0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396B6ABC"/>
    <w:multiLevelType w:val="hybridMultilevel"/>
    <w:tmpl w:val="13C02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0A6581"/>
    <w:multiLevelType w:val="hybridMultilevel"/>
    <w:tmpl w:val="B55C158C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0">
    <w:nsid w:val="411D418A"/>
    <w:multiLevelType w:val="singleLevel"/>
    <w:tmpl w:val="1F4C1B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1">
    <w:nsid w:val="496915EF"/>
    <w:multiLevelType w:val="singleLevel"/>
    <w:tmpl w:val="460211D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2">
    <w:nsid w:val="4D8E0B3E"/>
    <w:multiLevelType w:val="hybridMultilevel"/>
    <w:tmpl w:val="FFB6A0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2315ED3"/>
    <w:multiLevelType w:val="hybridMultilevel"/>
    <w:tmpl w:val="3102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A30A77"/>
    <w:multiLevelType w:val="singleLevel"/>
    <w:tmpl w:val="30EC1C04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cs="Times New Roman" w:hint="default"/>
      </w:rPr>
    </w:lvl>
  </w:abstractNum>
  <w:abstractNum w:abstractNumId="15">
    <w:nsid w:val="6061325A"/>
    <w:multiLevelType w:val="hybridMultilevel"/>
    <w:tmpl w:val="9394F9E0"/>
    <w:lvl w:ilvl="0" w:tplc="B0345F7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14B58B3"/>
    <w:multiLevelType w:val="hybridMultilevel"/>
    <w:tmpl w:val="B55C158C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7">
    <w:nsid w:val="6D49537D"/>
    <w:multiLevelType w:val="hybridMultilevel"/>
    <w:tmpl w:val="ED14AF7E"/>
    <w:lvl w:ilvl="0" w:tplc="77881C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E887892"/>
    <w:multiLevelType w:val="hybridMultilevel"/>
    <w:tmpl w:val="B55C158C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9"/>
  </w:num>
  <w:num w:numId="9">
    <w:abstractNumId w:val="18"/>
  </w:num>
  <w:num w:numId="10">
    <w:abstractNumId w:val="5"/>
  </w:num>
  <w:num w:numId="11">
    <w:abstractNumId w:val="17"/>
  </w:num>
  <w:num w:numId="12">
    <w:abstractNumId w:val="16"/>
  </w:num>
  <w:num w:numId="13">
    <w:abstractNumId w:val="4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12"/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8" w:hanging="283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DED"/>
    <w:rsid w:val="00006114"/>
    <w:rsid w:val="0001314C"/>
    <w:rsid w:val="000209F3"/>
    <w:rsid w:val="000464ED"/>
    <w:rsid w:val="000A2544"/>
    <w:rsid w:val="000F7A61"/>
    <w:rsid w:val="00101982"/>
    <w:rsid w:val="00105F44"/>
    <w:rsid w:val="0013635B"/>
    <w:rsid w:val="001558CA"/>
    <w:rsid w:val="001718CB"/>
    <w:rsid w:val="00171EAC"/>
    <w:rsid w:val="001959E2"/>
    <w:rsid w:val="001C2135"/>
    <w:rsid w:val="001D217B"/>
    <w:rsid w:val="001D3FD1"/>
    <w:rsid w:val="001E50F2"/>
    <w:rsid w:val="001F55A5"/>
    <w:rsid w:val="00200D37"/>
    <w:rsid w:val="00257CBF"/>
    <w:rsid w:val="00257DDD"/>
    <w:rsid w:val="00276B23"/>
    <w:rsid w:val="002770C4"/>
    <w:rsid w:val="00283E98"/>
    <w:rsid w:val="002B06C4"/>
    <w:rsid w:val="002B08F4"/>
    <w:rsid w:val="002F0871"/>
    <w:rsid w:val="002F6A30"/>
    <w:rsid w:val="00325637"/>
    <w:rsid w:val="003438C3"/>
    <w:rsid w:val="00367C01"/>
    <w:rsid w:val="003961FB"/>
    <w:rsid w:val="00396379"/>
    <w:rsid w:val="003B2366"/>
    <w:rsid w:val="003D69F1"/>
    <w:rsid w:val="003F2FE0"/>
    <w:rsid w:val="004120E5"/>
    <w:rsid w:val="00436905"/>
    <w:rsid w:val="00485930"/>
    <w:rsid w:val="004A32A3"/>
    <w:rsid w:val="004C6C2F"/>
    <w:rsid w:val="004C7256"/>
    <w:rsid w:val="00515F86"/>
    <w:rsid w:val="00530DFB"/>
    <w:rsid w:val="0053465F"/>
    <w:rsid w:val="00560756"/>
    <w:rsid w:val="00590FBE"/>
    <w:rsid w:val="005A1AA5"/>
    <w:rsid w:val="005C401D"/>
    <w:rsid w:val="005D0AAB"/>
    <w:rsid w:val="006106E1"/>
    <w:rsid w:val="00634AFD"/>
    <w:rsid w:val="006428EB"/>
    <w:rsid w:val="00666712"/>
    <w:rsid w:val="00683186"/>
    <w:rsid w:val="006A2FEB"/>
    <w:rsid w:val="006A6DED"/>
    <w:rsid w:val="006B332D"/>
    <w:rsid w:val="00703AE6"/>
    <w:rsid w:val="00705A84"/>
    <w:rsid w:val="0072102D"/>
    <w:rsid w:val="0072767A"/>
    <w:rsid w:val="007316C0"/>
    <w:rsid w:val="00742266"/>
    <w:rsid w:val="00752C69"/>
    <w:rsid w:val="00762B99"/>
    <w:rsid w:val="00776297"/>
    <w:rsid w:val="00776AFF"/>
    <w:rsid w:val="007A598D"/>
    <w:rsid w:val="007D5F90"/>
    <w:rsid w:val="007E0B79"/>
    <w:rsid w:val="00824430"/>
    <w:rsid w:val="00825A1D"/>
    <w:rsid w:val="00834ACD"/>
    <w:rsid w:val="00836D6C"/>
    <w:rsid w:val="008557D4"/>
    <w:rsid w:val="00887C34"/>
    <w:rsid w:val="00897294"/>
    <w:rsid w:val="008E1E16"/>
    <w:rsid w:val="008E2AA9"/>
    <w:rsid w:val="008E4344"/>
    <w:rsid w:val="00903A43"/>
    <w:rsid w:val="00915E97"/>
    <w:rsid w:val="00952D2F"/>
    <w:rsid w:val="00973227"/>
    <w:rsid w:val="00990033"/>
    <w:rsid w:val="009A6962"/>
    <w:rsid w:val="009B58BA"/>
    <w:rsid w:val="009E1D8F"/>
    <w:rsid w:val="009F5860"/>
    <w:rsid w:val="00A1149E"/>
    <w:rsid w:val="00A17F10"/>
    <w:rsid w:val="00A43662"/>
    <w:rsid w:val="00A81FCE"/>
    <w:rsid w:val="00A9069D"/>
    <w:rsid w:val="00AD326B"/>
    <w:rsid w:val="00AE4940"/>
    <w:rsid w:val="00AE5D5E"/>
    <w:rsid w:val="00B12FCB"/>
    <w:rsid w:val="00B4136F"/>
    <w:rsid w:val="00B51B07"/>
    <w:rsid w:val="00B626D8"/>
    <w:rsid w:val="00B8166C"/>
    <w:rsid w:val="00B82892"/>
    <w:rsid w:val="00B927C4"/>
    <w:rsid w:val="00BD15BC"/>
    <w:rsid w:val="00BE06DF"/>
    <w:rsid w:val="00C212E0"/>
    <w:rsid w:val="00C2208C"/>
    <w:rsid w:val="00C50E83"/>
    <w:rsid w:val="00C82020"/>
    <w:rsid w:val="00C94659"/>
    <w:rsid w:val="00CF09B6"/>
    <w:rsid w:val="00CF1115"/>
    <w:rsid w:val="00CF39BE"/>
    <w:rsid w:val="00D01FA3"/>
    <w:rsid w:val="00D0684B"/>
    <w:rsid w:val="00D31AAF"/>
    <w:rsid w:val="00D60170"/>
    <w:rsid w:val="00D71132"/>
    <w:rsid w:val="00DD5DE9"/>
    <w:rsid w:val="00E255E0"/>
    <w:rsid w:val="00E342E3"/>
    <w:rsid w:val="00E34617"/>
    <w:rsid w:val="00E511C2"/>
    <w:rsid w:val="00E52D0E"/>
    <w:rsid w:val="00E81DE3"/>
    <w:rsid w:val="00EB0B71"/>
    <w:rsid w:val="00EB696A"/>
    <w:rsid w:val="00EE362F"/>
    <w:rsid w:val="00EE7A47"/>
    <w:rsid w:val="00EF0A89"/>
    <w:rsid w:val="00F02D5C"/>
    <w:rsid w:val="00F24BFA"/>
    <w:rsid w:val="00F64770"/>
    <w:rsid w:val="00F76F1B"/>
    <w:rsid w:val="00FC628A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6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255E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63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5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563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68318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B08F4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08F4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972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97294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56075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60756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72102D"/>
    <w:pPr>
      <w:ind w:left="720"/>
    </w:pPr>
  </w:style>
  <w:style w:type="table" w:styleId="TableGrid">
    <w:name w:val="Table Grid"/>
    <w:basedOn w:val="TableNormal"/>
    <w:uiPriority w:val="99"/>
    <w:rsid w:val="00B626D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3610846/" TargetMode="External"/><Relationship Id="rId13" Type="http://schemas.openxmlformats.org/officeDocument/2006/relationships/hyperlink" Target="http://www.ozon.ru/person/252806/" TargetMode="External"/><Relationship Id="rId18" Type="http://schemas.openxmlformats.org/officeDocument/2006/relationships/hyperlink" Target="http://www.ozon.ru/person/28411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downshifter.co.uk/beforedowshifting.html" TargetMode="External"/><Relationship Id="rId12" Type="http://schemas.openxmlformats.org/officeDocument/2006/relationships/hyperlink" Target="http://www.ozon.ru/person/252805/" TargetMode="External"/><Relationship Id="rId17" Type="http://schemas.openxmlformats.org/officeDocument/2006/relationships/hyperlink" Target="http://www.ozon.ru/brand/142395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476720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(http://psyfactor.org/lib/rumours5.htm)." TargetMode="External"/><Relationship Id="rId11" Type="http://schemas.openxmlformats.org/officeDocument/2006/relationships/hyperlink" Target="http://www.ozon.ru/brand/859012/" TargetMode="External"/><Relationship Id="rId5" Type="http://schemas.openxmlformats.org/officeDocument/2006/relationships/hyperlink" Target="http://iniciator.ru/index.php/buzz/page/i_908245762024/" TargetMode="External"/><Relationship Id="rId15" Type="http://schemas.openxmlformats.org/officeDocument/2006/relationships/hyperlink" Target="http://www.ozon.ru/person/4767201/" TargetMode="External"/><Relationship Id="rId10" Type="http://schemas.openxmlformats.org/officeDocument/2006/relationships/hyperlink" Target="http://www.ozon.ru/person/317639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zon.ru/person/3770839/" TargetMode="External"/><Relationship Id="rId14" Type="http://schemas.openxmlformats.org/officeDocument/2006/relationships/hyperlink" Target="http://www.ozon.ru/brand/8566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2271</Words>
  <Characters>12946</Characters>
  <Application>Microsoft Office Outlook</Application>
  <DocSecurity>0</DocSecurity>
  <Lines>0</Lines>
  <Paragraphs>0</Paragraphs>
  <ScaleCrop>false</ScaleCrop>
  <Company>Absolutbank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имени М</dc:title>
  <dc:subject/>
  <dc:creator>сергей</dc:creator>
  <cp:keywords/>
  <dc:description/>
  <cp:lastModifiedBy>WiZaRd</cp:lastModifiedBy>
  <cp:revision>3</cp:revision>
  <dcterms:created xsi:type="dcterms:W3CDTF">2015-12-02T13:31:00Z</dcterms:created>
  <dcterms:modified xsi:type="dcterms:W3CDTF">2015-12-03T12:03:00Z</dcterms:modified>
</cp:coreProperties>
</file>