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042AD">
        <w:rPr>
          <w:rFonts w:ascii="Times New Roman" w:hAnsi="Times New Roman"/>
          <w:b/>
          <w:color w:val="000000"/>
          <w:sz w:val="28"/>
          <w:szCs w:val="28"/>
        </w:rPr>
        <w:t>Дисциплина межфакультетского курса</w:t>
      </w:r>
    </w:p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042AD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Международные отношения: вызовы новому миропорядку</w:t>
      </w:r>
      <w:r w:rsidRPr="002042A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042AD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>Социология международных отношений – это инновационное, активно развивающееся научно-практическое направление исследования международных отношений и мировой политики, необходимое для профессиональной работы в области международных контактов. В рамках данного курса слушатели смогут получить знания в области теории международных отношений, познакомиться с этапами и основными проблемами становления социологии международных от</w:t>
      </w:r>
      <w:r>
        <w:rPr>
          <w:rFonts w:ascii="Times New Roman" w:hAnsi="Times New Roman"/>
          <w:sz w:val="28"/>
          <w:szCs w:val="28"/>
        </w:rPr>
        <w:t xml:space="preserve">ношений как научной дисциплины, а также получить знания в области социального планирования, проектирования и прогнозирования международно-политических процессов. </w:t>
      </w:r>
    </w:p>
    <w:p w:rsidR="00757BE6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>Содержание и специфика этой модернизированной дисциплины строится на основе понятий «международные отношения», «мировая политика», «международный конфликт», «война», «международное сотрудничество», «международная безопасность», «мировой порядок» и др. Этим обусловлены задачи курса - дать представление об особенностях современных международных отношений, новых вызовах и угрозах современному мировому порядку и сформировать умения по самостоятельному анализу основных аспектов международных отношений.</w:t>
      </w:r>
    </w:p>
    <w:p w:rsidR="00757BE6" w:rsidRPr="00EA7DAC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дисциплины будут раскрыты особенности функционирования </w:t>
      </w:r>
      <w:r w:rsidRPr="00EA7DAC">
        <w:rPr>
          <w:rFonts w:ascii="Times New Roman" w:hAnsi="Times New Roman"/>
          <w:sz w:val="28"/>
          <w:szCs w:val="28"/>
        </w:rPr>
        <w:t xml:space="preserve">международного гуманитарного права, права прав человека, </w:t>
      </w:r>
      <w:r>
        <w:rPr>
          <w:rFonts w:ascii="Times New Roman" w:hAnsi="Times New Roman"/>
          <w:sz w:val="28"/>
          <w:szCs w:val="28"/>
        </w:rPr>
        <w:t xml:space="preserve">сделана попытка оценить сложный и противоречивый феномен </w:t>
      </w:r>
      <w:r w:rsidRPr="00EA7DAC">
        <w:rPr>
          <w:rFonts w:ascii="Times New Roman" w:hAnsi="Times New Roman"/>
          <w:sz w:val="28"/>
          <w:szCs w:val="28"/>
        </w:rPr>
        <w:t>международной морали и эти</w:t>
      </w:r>
      <w:r>
        <w:rPr>
          <w:rFonts w:ascii="Times New Roman" w:hAnsi="Times New Roman"/>
          <w:sz w:val="28"/>
          <w:szCs w:val="28"/>
        </w:rPr>
        <w:t>ки.</w:t>
      </w:r>
    </w:p>
    <w:p w:rsidR="00757BE6" w:rsidRPr="002042AD" w:rsidRDefault="00757BE6" w:rsidP="00703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757BE6" w:rsidRPr="002042AD" w:rsidRDefault="00757BE6" w:rsidP="00703D1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57BE6" w:rsidRDefault="00757BE6" w:rsidP="00703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2AD">
        <w:rPr>
          <w:rFonts w:ascii="Times New Roman" w:hAnsi="Times New Roman"/>
          <w:color w:val="000000"/>
          <w:sz w:val="28"/>
          <w:szCs w:val="28"/>
        </w:rPr>
        <w:br/>
      </w:r>
    </w:p>
    <w:p w:rsidR="00757BE6" w:rsidRDefault="00757BE6" w:rsidP="00F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BE6" w:rsidRPr="00EA7DAC" w:rsidRDefault="00757BE6" w:rsidP="00F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AC">
        <w:rPr>
          <w:rFonts w:ascii="Times New Roman" w:hAnsi="Times New Roman"/>
          <w:b/>
          <w:bCs/>
          <w:sz w:val="28"/>
          <w:szCs w:val="28"/>
        </w:rPr>
        <w:t>Содержание учебной дисциплины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DAC">
        <w:rPr>
          <w:rFonts w:ascii="Times New Roman" w:hAnsi="Times New Roman"/>
          <w:b/>
          <w:bCs/>
          <w:sz w:val="28"/>
          <w:szCs w:val="28"/>
        </w:rPr>
        <w:t xml:space="preserve">Тема 1.  </w:t>
      </w:r>
      <w:r w:rsidRPr="00421376">
        <w:rPr>
          <w:rFonts w:ascii="Times New Roman" w:hAnsi="Times New Roman"/>
          <w:sz w:val="28"/>
          <w:szCs w:val="28"/>
        </w:rPr>
        <w:t xml:space="preserve">Классическая школа анализа </w:t>
      </w:r>
      <w:r>
        <w:rPr>
          <w:rFonts w:ascii="Times New Roman" w:hAnsi="Times New Roman"/>
          <w:sz w:val="28"/>
          <w:szCs w:val="28"/>
        </w:rPr>
        <w:t>МО.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DAC">
        <w:rPr>
          <w:rFonts w:ascii="Times New Roman" w:hAnsi="Times New Roman"/>
          <w:b/>
          <w:sz w:val="28"/>
          <w:szCs w:val="28"/>
        </w:rPr>
        <w:t>Тема 2.</w:t>
      </w:r>
      <w:r w:rsidRPr="00421376">
        <w:rPr>
          <w:rFonts w:ascii="Times New Roman" w:hAnsi="Times New Roman"/>
          <w:sz w:val="28"/>
          <w:szCs w:val="28"/>
        </w:rPr>
        <w:t>Современные национальные школы</w:t>
      </w:r>
      <w:r>
        <w:rPr>
          <w:rFonts w:ascii="Times New Roman" w:hAnsi="Times New Roman"/>
          <w:sz w:val="28"/>
          <w:szCs w:val="28"/>
        </w:rPr>
        <w:t xml:space="preserve"> втеории МО</w:t>
      </w:r>
      <w:r w:rsidRPr="00421376">
        <w:rPr>
          <w:rFonts w:ascii="Times New Roman" w:hAnsi="Times New Roman"/>
          <w:sz w:val="28"/>
          <w:szCs w:val="28"/>
        </w:rPr>
        <w:t>.</w:t>
      </w:r>
    </w:p>
    <w:p w:rsidR="00757BE6" w:rsidRPr="00421376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DAC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9D42B1">
        <w:rPr>
          <w:rFonts w:ascii="Times New Roman" w:hAnsi="Times New Roman"/>
          <w:sz w:val="28"/>
          <w:szCs w:val="28"/>
        </w:rPr>
        <w:t>Методы анализа ситуации</w:t>
      </w:r>
      <w:r>
        <w:rPr>
          <w:rFonts w:ascii="Times New Roman" w:hAnsi="Times New Roman"/>
          <w:sz w:val="28"/>
          <w:szCs w:val="28"/>
        </w:rPr>
        <w:t xml:space="preserve"> и экспликативные методы в МО.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Прогностические</w:t>
      </w:r>
      <w:r w:rsidRPr="00421376">
        <w:rPr>
          <w:rFonts w:ascii="Times New Roman" w:hAnsi="Times New Roman"/>
          <w:sz w:val="28"/>
          <w:szCs w:val="28"/>
        </w:rPr>
        <w:t xml:space="preserve"> методы анализа МО.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sz w:val="28"/>
          <w:szCs w:val="28"/>
        </w:rPr>
        <w:t xml:space="preserve">Концепция идентичности как  методология социокультурного анализа в </w:t>
      </w:r>
      <w:r>
        <w:rPr>
          <w:rFonts w:ascii="Times New Roman" w:hAnsi="Times New Roman"/>
          <w:sz w:val="28"/>
          <w:szCs w:val="28"/>
        </w:rPr>
        <w:t xml:space="preserve">социологии </w:t>
      </w:r>
      <w:r w:rsidRPr="00421376">
        <w:rPr>
          <w:rFonts w:ascii="Times New Roman" w:hAnsi="Times New Roman"/>
          <w:sz w:val="28"/>
          <w:szCs w:val="28"/>
        </w:rPr>
        <w:t>МО.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sz w:val="28"/>
          <w:szCs w:val="28"/>
        </w:rPr>
        <w:t xml:space="preserve">Геополитический анализ в </w:t>
      </w:r>
      <w:r>
        <w:rPr>
          <w:rFonts w:ascii="Times New Roman" w:hAnsi="Times New Roman"/>
          <w:sz w:val="28"/>
          <w:szCs w:val="28"/>
        </w:rPr>
        <w:t xml:space="preserve">социологии </w:t>
      </w:r>
      <w:r w:rsidRPr="00421376">
        <w:rPr>
          <w:rFonts w:ascii="Times New Roman" w:hAnsi="Times New Roman"/>
          <w:sz w:val="28"/>
          <w:szCs w:val="28"/>
        </w:rPr>
        <w:t>МО.</w:t>
      </w:r>
    </w:p>
    <w:p w:rsidR="00757BE6" w:rsidRPr="00421376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sz w:val="28"/>
          <w:szCs w:val="28"/>
        </w:rPr>
        <w:t>Метод системного анализа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421376">
        <w:rPr>
          <w:rFonts w:ascii="Times New Roman" w:hAnsi="Times New Roman"/>
          <w:sz w:val="28"/>
          <w:szCs w:val="28"/>
        </w:rPr>
        <w:t>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DAC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Структурный функционализм в анализе</w:t>
      </w:r>
      <w:r w:rsidRPr="00421376">
        <w:rPr>
          <w:rFonts w:ascii="Times New Roman" w:hAnsi="Times New Roman"/>
          <w:sz w:val="28"/>
          <w:szCs w:val="28"/>
        </w:rPr>
        <w:t xml:space="preserve"> основных типов участников международных отношений.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DAC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sz w:val="28"/>
          <w:szCs w:val="28"/>
        </w:rPr>
        <w:t>Исследование стратегии участников международных отношений.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bCs/>
          <w:sz w:val="28"/>
          <w:szCs w:val="28"/>
        </w:rPr>
        <w:t>Национальный интерес как категория социологического анализа.</w:t>
      </w: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421376">
        <w:rPr>
          <w:rFonts w:ascii="Times New Roman" w:hAnsi="Times New Roman"/>
          <w:sz w:val="28"/>
          <w:szCs w:val="28"/>
        </w:rPr>
        <w:t xml:space="preserve">Мораль и право в </w:t>
      </w:r>
      <w:r>
        <w:rPr>
          <w:rFonts w:ascii="Times New Roman" w:hAnsi="Times New Roman"/>
          <w:sz w:val="28"/>
          <w:szCs w:val="28"/>
        </w:rPr>
        <w:t xml:space="preserve">социологии </w:t>
      </w:r>
      <w:r w:rsidRPr="00421376">
        <w:rPr>
          <w:rFonts w:ascii="Times New Roman" w:hAnsi="Times New Roman"/>
          <w:sz w:val="28"/>
          <w:szCs w:val="28"/>
        </w:rPr>
        <w:t>МО</w:t>
      </w:r>
      <w:r w:rsidRPr="00EA7DAC">
        <w:rPr>
          <w:rFonts w:ascii="Times New Roman" w:hAnsi="Times New Roman"/>
          <w:b/>
          <w:sz w:val="28"/>
          <w:szCs w:val="28"/>
        </w:rPr>
        <w:t>.</w:t>
      </w:r>
    </w:p>
    <w:p w:rsidR="00757BE6" w:rsidRPr="00421376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F934D0">
        <w:rPr>
          <w:rFonts w:ascii="Times New Roman" w:hAnsi="Times New Roman"/>
          <w:sz w:val="28"/>
          <w:szCs w:val="28"/>
        </w:rPr>
        <w:t xml:space="preserve">Основные подходы к анализу </w:t>
      </w:r>
      <w:r w:rsidRPr="00421376">
        <w:rPr>
          <w:rFonts w:ascii="Times New Roman" w:hAnsi="Times New Roman"/>
          <w:sz w:val="28"/>
          <w:szCs w:val="28"/>
        </w:rPr>
        <w:t>международного конфликта.</w:t>
      </w:r>
    </w:p>
    <w:p w:rsidR="00757BE6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EA7DAC">
        <w:rPr>
          <w:rFonts w:ascii="Times New Roman" w:hAnsi="Times New Roman"/>
          <w:b/>
          <w:sz w:val="28"/>
          <w:szCs w:val="28"/>
        </w:rPr>
        <w:t xml:space="preserve">. </w:t>
      </w:r>
      <w:r w:rsidRPr="0077505E">
        <w:rPr>
          <w:rFonts w:ascii="Times New Roman" w:hAnsi="Times New Roman"/>
          <w:bCs/>
          <w:sz w:val="28"/>
          <w:szCs w:val="28"/>
        </w:rPr>
        <w:t>Мировой порядок и международная безопасность: проблема социологических измерений.</w:t>
      </w:r>
    </w:p>
    <w:p w:rsidR="00757BE6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57BE6" w:rsidRPr="00703D13" w:rsidRDefault="00757BE6" w:rsidP="00703D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3D13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критерии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и классификация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закономерностей в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ситуации в изучении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Экспликативные методы.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Прогностические методы.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игр.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Системное моделирование международных отношений.</w:t>
      </w:r>
    </w:p>
    <w:p w:rsidR="00757BE6" w:rsidRPr="00E97B23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7B23">
        <w:rPr>
          <w:sz w:val="28"/>
          <w:szCs w:val="28"/>
        </w:rPr>
        <w:t>Классическая традиция в осмыслении международных отношений.</w:t>
      </w:r>
    </w:p>
    <w:p w:rsidR="00757BE6" w:rsidRPr="00C910CF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CF">
        <w:rPr>
          <w:sz w:val="28"/>
          <w:szCs w:val="28"/>
        </w:rPr>
        <w:t>Политический реализм как ведущая школа в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CF">
        <w:rPr>
          <w:sz w:val="28"/>
          <w:szCs w:val="28"/>
        </w:rPr>
        <w:t>Либерально-идеалистическая парадигма: истоки и современность.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Марксистская парадигма в исследовании МО.</w:t>
      </w:r>
    </w:p>
    <w:p w:rsidR="00757BE6" w:rsidRPr="00C910CF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«Большие дебаты».</w:t>
      </w:r>
    </w:p>
    <w:p w:rsidR="00757BE6" w:rsidRPr="00C910CF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CF">
        <w:rPr>
          <w:sz w:val="28"/>
          <w:szCs w:val="28"/>
        </w:rPr>
        <w:t>Модернизм в исследовании международных отношений.</w:t>
      </w:r>
    </w:p>
    <w:p w:rsidR="00757BE6" w:rsidRPr="00C910CF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CF">
        <w:rPr>
          <w:sz w:val="28"/>
          <w:szCs w:val="28"/>
        </w:rPr>
        <w:t>Транснационализм и государствоцентричный подход в рамках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Неореализм: сходства и отличия от канонических парадигм.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Неолиберализм: спор с неореализмом.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Неомарксизм.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155D">
        <w:rPr>
          <w:sz w:val="28"/>
          <w:szCs w:val="28"/>
        </w:rPr>
        <w:t xml:space="preserve"> Конструктивизм: теоретические положения и практика социологических исследований МО.</w:t>
      </w:r>
    </w:p>
    <w:p w:rsidR="00757BE6" w:rsidRPr="00D7155D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культурного фактора в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910CF">
        <w:rPr>
          <w:sz w:val="28"/>
          <w:szCs w:val="28"/>
        </w:rPr>
        <w:t xml:space="preserve">Теории межкультурных различий в СМО. 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межкультурного взаимодействия.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цивилизации и ее типы.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Идентичность в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«столкновения цивилизаций» С. Хантингтона.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влияния идентичности на международные отношения.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Англо-американская школа геополитики.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Немецкая и французская геополитические школы.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геополитическая школа.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Японская геополитическая школа.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международным отношениям и его методологическое значение.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и структура международных систем.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Законы функционирования и трансформации международных систем.</w:t>
      </w:r>
    </w:p>
    <w:p w:rsidR="00757BE6" w:rsidRPr="009F5415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5415">
        <w:rPr>
          <w:sz w:val="28"/>
          <w:szCs w:val="28"/>
        </w:rPr>
        <w:t>Цивилизация как совокупность системных принуждений.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экологические проблемы и концепция устойчивого развития в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участников МО. Их соотношение и взаимосвязь.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как основной международный участник.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международных межправительственных организаций в регулировании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неправительственные организации как участники мировой политики.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международной роли ТНК.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движения и их роль в международных отношениях.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Молодежные движения как субъекты международных политических процессов.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и средства участников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участников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Дипломатия в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Определение, виды и структура национального интереса.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Понимание национального интереса в основных школах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«Бессознательный элемент» в структуре национального интереса и проблемы его измерений в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«Мягкая сила» в международных отношениях.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  и исторические формы международного права.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международного права.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гуманитарное право и особенности его применения в современных 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прав человека: источники и особенности функционирования.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мораль: основные принципы и противоречия. 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конфликты: определение, типы, функции, структура и стадии развития.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урегулирования международных конфликтов.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конфликтов последнего поколения.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предпосылки и типы международного сотрудничества.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с позиций основных парадигм СМО.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концепции международной безопасности в ТМО.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Новые концепции международной безопасности.</w:t>
      </w:r>
    </w:p>
    <w:p w:rsidR="00757BE6" w:rsidRDefault="00757BE6" w:rsidP="00703D1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человеческой безопасности и проблемы ее реализации.</w:t>
      </w:r>
    </w:p>
    <w:p w:rsidR="00757BE6" w:rsidRPr="00A510E2" w:rsidRDefault="00757BE6" w:rsidP="00703D13">
      <w:pPr>
        <w:pStyle w:val="ListParagraph"/>
        <w:spacing w:line="360" w:lineRule="auto"/>
        <w:ind w:left="2929"/>
        <w:jc w:val="both"/>
        <w:rPr>
          <w:sz w:val="28"/>
          <w:szCs w:val="28"/>
        </w:rPr>
      </w:pPr>
    </w:p>
    <w:p w:rsidR="00757BE6" w:rsidRPr="00EA7DAC" w:rsidRDefault="00757BE6" w:rsidP="00F93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57BE6" w:rsidRPr="00EA7DAC" w:rsidSect="00C2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133"/>
    <w:multiLevelType w:val="multilevel"/>
    <w:tmpl w:val="BDCCEFE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44A179A"/>
    <w:multiLevelType w:val="multilevel"/>
    <w:tmpl w:val="62782A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2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0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0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3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389" w:hanging="2160"/>
      </w:pPr>
      <w:rPr>
        <w:rFonts w:cs="Times New Roman" w:hint="default"/>
      </w:rPr>
    </w:lvl>
  </w:abstractNum>
  <w:abstractNum w:abstractNumId="2">
    <w:nsid w:val="50F57BC4"/>
    <w:multiLevelType w:val="hybridMultilevel"/>
    <w:tmpl w:val="B140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D0"/>
    <w:rsid w:val="00001B12"/>
    <w:rsid w:val="000F3990"/>
    <w:rsid w:val="002042AD"/>
    <w:rsid w:val="00225B4B"/>
    <w:rsid w:val="002D19C1"/>
    <w:rsid w:val="00405503"/>
    <w:rsid w:val="00421376"/>
    <w:rsid w:val="00703D13"/>
    <w:rsid w:val="00757BE6"/>
    <w:rsid w:val="0077505E"/>
    <w:rsid w:val="009D42B1"/>
    <w:rsid w:val="009F5415"/>
    <w:rsid w:val="00A510E2"/>
    <w:rsid w:val="00BD2D67"/>
    <w:rsid w:val="00C26080"/>
    <w:rsid w:val="00C910CF"/>
    <w:rsid w:val="00D7155D"/>
    <w:rsid w:val="00D76324"/>
    <w:rsid w:val="00E97B23"/>
    <w:rsid w:val="00EA7DAC"/>
    <w:rsid w:val="00F934D0"/>
    <w:rsid w:val="00FC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3D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784</Words>
  <Characters>4473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межфакультетского курса</dc:title>
  <dc:subject/>
  <dc:creator>Ирина</dc:creator>
  <cp:keywords/>
  <dc:description/>
  <cp:lastModifiedBy>WiZaRd</cp:lastModifiedBy>
  <cp:revision>3</cp:revision>
  <dcterms:created xsi:type="dcterms:W3CDTF">2015-11-26T13:35:00Z</dcterms:created>
  <dcterms:modified xsi:type="dcterms:W3CDTF">2015-12-03T13:01:00Z</dcterms:modified>
</cp:coreProperties>
</file>