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8F1D34" w:rsidP="00A252AC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A252AC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EE7BD9" w:rsidRDefault="00EE7BD9" w:rsidP="00A252AC">
      <w:pPr>
        <w:spacing w:after="6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BD9">
        <w:rPr>
          <w:rFonts w:ascii="Times New Roman" w:hAnsi="Times New Roman" w:cs="Times New Roman"/>
          <w:b/>
          <w:sz w:val="26"/>
          <w:szCs w:val="26"/>
        </w:rPr>
        <w:t xml:space="preserve">Технологические угрозы и системы обеспечения кибербезопасности </w:t>
      </w:r>
    </w:p>
    <w:p w:rsidR="00640F53" w:rsidRDefault="00640F53" w:rsidP="00640F53">
      <w:pPr>
        <w:spacing w:after="60" w:line="276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1427D">
        <w:rPr>
          <w:rFonts w:ascii="Times New Roman" w:hAnsi="Times New Roman" w:cs="Times New Roman"/>
          <w:sz w:val="26"/>
          <w:szCs w:val="26"/>
          <w:lang w:val="en-US"/>
        </w:rPr>
        <w:t>Technological threats and cybersecurity systems</w:t>
      </w:r>
    </w:p>
    <w:p w:rsidR="000C7D70" w:rsidRPr="00CD53AE" w:rsidRDefault="000C7D70" w:rsidP="004E6696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D70" w:rsidRPr="00CD53AE" w:rsidRDefault="000C7D70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C30AE">
        <w:rPr>
          <w:rFonts w:ascii="Times New Roman" w:hAnsi="Times New Roman" w:cs="Times New Roman"/>
          <w:b/>
          <w:sz w:val="26"/>
          <w:szCs w:val="26"/>
        </w:rPr>
        <w:t>Вопросы</w:t>
      </w:r>
      <w:r w:rsidRPr="00CD53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b/>
          <w:sz w:val="26"/>
          <w:szCs w:val="26"/>
        </w:rPr>
        <w:t>к</w:t>
      </w:r>
      <w:r w:rsidRPr="00CD53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EC30AE">
        <w:rPr>
          <w:rFonts w:ascii="Times New Roman" w:hAnsi="Times New Roman" w:cs="Times New Roman"/>
          <w:b/>
          <w:sz w:val="26"/>
          <w:szCs w:val="26"/>
        </w:rPr>
        <w:t>зачету</w:t>
      </w:r>
      <w:r w:rsidRPr="00CD53AE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4E6696" w:rsidRPr="00CD53AE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F7930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  <w:rPr>
          <w:lang w:eastAsia="ru-RU"/>
        </w:rPr>
      </w:pPr>
      <w:r w:rsidRPr="009B26B9">
        <w:t>Внешние и внутренние угрозы ИБ и уязвимости</w:t>
      </w:r>
      <w:r w:rsidRPr="00B65C0D">
        <w:rPr>
          <w:lang w:eastAsia="ru-RU"/>
        </w:rPr>
        <w:t>.</w:t>
      </w:r>
    </w:p>
    <w:p w:rsidR="00AF7930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  <w:rPr>
          <w:lang w:eastAsia="ru-RU"/>
        </w:rPr>
      </w:pPr>
      <w:r w:rsidRPr="0058784A">
        <w:rPr>
          <w:iCs/>
        </w:rPr>
        <w:t>Понятие и основные подсистемы обеспечения сетевой информационной безопасности</w:t>
      </w:r>
      <w:r w:rsidRPr="00270E94">
        <w:rPr>
          <w:lang w:eastAsia="ru-RU"/>
        </w:rPr>
        <w:t>.</w:t>
      </w:r>
    </w:p>
    <w:p w:rsidR="00AF7930" w:rsidRPr="00807C01" w:rsidRDefault="00AF7930" w:rsidP="00AF7930">
      <w:pPr>
        <w:pStyle w:val="Default"/>
        <w:numPr>
          <w:ilvl w:val="0"/>
          <w:numId w:val="4"/>
        </w:numPr>
        <w:ind w:left="567" w:hanging="425"/>
        <w:jc w:val="both"/>
        <w:rPr>
          <w:iCs/>
        </w:rPr>
      </w:pPr>
      <w:r w:rsidRPr="006A36EB">
        <w:rPr>
          <w:iCs/>
        </w:rPr>
        <w:t>Понятие вредоносного программного обеспечения (ЗПО), его виды, основные техники и сценарии проникновения, эволюционное развитие</w:t>
      </w:r>
      <w:r w:rsidRPr="00807C01">
        <w:t>.</w:t>
      </w:r>
    </w:p>
    <w:p w:rsidR="00AF7930" w:rsidRPr="00270E94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  <w:rPr>
          <w:lang w:eastAsia="ru-RU"/>
        </w:rPr>
      </w:pPr>
      <w:proofErr w:type="spellStart"/>
      <w:r w:rsidRPr="001878CA">
        <w:t>Таргетированные</w:t>
      </w:r>
      <w:proofErr w:type="spellEnd"/>
      <w:r w:rsidRPr="001878CA">
        <w:t xml:space="preserve"> атаки и сложные угрозы ИБ. Информация об угрозах (</w:t>
      </w:r>
      <w:proofErr w:type="spellStart"/>
      <w:r w:rsidRPr="001878CA">
        <w:t>Cyber</w:t>
      </w:r>
      <w:proofErr w:type="spellEnd"/>
      <w:r w:rsidRPr="001878CA">
        <w:t xml:space="preserve"> </w:t>
      </w:r>
      <w:proofErr w:type="spellStart"/>
      <w:r w:rsidRPr="001878CA">
        <w:t>Threat</w:t>
      </w:r>
      <w:proofErr w:type="spellEnd"/>
      <w:r w:rsidRPr="001878CA">
        <w:t xml:space="preserve"> </w:t>
      </w:r>
      <w:proofErr w:type="spellStart"/>
      <w:r w:rsidRPr="001878CA">
        <w:t>Intelligence</w:t>
      </w:r>
      <w:proofErr w:type="spellEnd"/>
      <w:r w:rsidRPr="001878CA">
        <w:t>)</w:t>
      </w:r>
      <w:r w:rsidRPr="00270E94">
        <w:rPr>
          <w:lang w:eastAsia="ru-RU"/>
        </w:rPr>
        <w:t xml:space="preserve">. </w:t>
      </w:r>
    </w:p>
    <w:p w:rsidR="00AF7930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  <w:rPr>
          <w:lang w:eastAsia="ru-RU"/>
        </w:rPr>
      </w:pPr>
      <w:r>
        <w:t>Понятие SIEM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) платформы как ключевой подсистемы в обеспечении ИБ крупной организации, базовая архитектура, основной функционал и сценарии использования</w:t>
      </w:r>
      <w:r w:rsidRPr="00416C32">
        <w:t>.</w:t>
      </w:r>
      <w:r>
        <w:rPr>
          <w:lang w:eastAsia="ru-RU"/>
        </w:rPr>
        <w:t>.</w:t>
      </w:r>
    </w:p>
    <w:p w:rsidR="00AF7930" w:rsidRPr="00807C01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</w:pPr>
      <w:r>
        <w:t>Понятие и назначение SOC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>), ключевые процессы, шаги внедрения, архитектурные подходы</w:t>
      </w:r>
      <w:r w:rsidRPr="00270E94">
        <w:rPr>
          <w:lang w:eastAsia="ru-RU"/>
        </w:rPr>
        <w:t>.</w:t>
      </w:r>
    </w:p>
    <w:p w:rsidR="00AF7930" w:rsidRPr="00807C01" w:rsidRDefault="00AF7930" w:rsidP="00AF7930">
      <w:pPr>
        <w:pStyle w:val="2"/>
        <w:numPr>
          <w:ilvl w:val="0"/>
          <w:numId w:val="4"/>
        </w:numPr>
        <w:spacing w:after="0" w:line="276" w:lineRule="auto"/>
        <w:ind w:left="567" w:hanging="425"/>
        <w:rPr>
          <w:lang w:eastAsia="ru-RU"/>
        </w:rPr>
      </w:pPr>
      <w:r w:rsidRPr="00807C01">
        <w:rPr>
          <w:lang w:eastAsia="ru-RU"/>
        </w:rPr>
        <w:t>Информационная безопасность индустриальной среды, особенности и применяемые подсистемы ИБ.</w:t>
      </w:r>
    </w:p>
    <w:p w:rsidR="000C7D70" w:rsidRDefault="000C7D70" w:rsidP="000C7D70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sectPr w:rsidR="000C7D70" w:rsidSect="000C7D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24EDC"/>
    <w:multiLevelType w:val="hybridMultilevel"/>
    <w:tmpl w:val="0E761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52AC"/>
    <w:rsid w:val="000C7D70"/>
    <w:rsid w:val="001212C7"/>
    <w:rsid w:val="00121515"/>
    <w:rsid w:val="00187F4E"/>
    <w:rsid w:val="004E6696"/>
    <w:rsid w:val="00640F53"/>
    <w:rsid w:val="006943A9"/>
    <w:rsid w:val="007135B2"/>
    <w:rsid w:val="008139E9"/>
    <w:rsid w:val="008F1D34"/>
    <w:rsid w:val="00905402"/>
    <w:rsid w:val="009E761F"/>
    <w:rsid w:val="00A252AC"/>
    <w:rsid w:val="00A47808"/>
    <w:rsid w:val="00A5453B"/>
    <w:rsid w:val="00AF7930"/>
    <w:rsid w:val="00C91431"/>
    <w:rsid w:val="00CD53AE"/>
    <w:rsid w:val="00E213E4"/>
    <w:rsid w:val="00E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  <w:style w:type="paragraph" w:customStyle="1" w:styleId="Default">
    <w:name w:val="Default"/>
    <w:rsid w:val="00AF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AF7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F79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MSU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2</cp:revision>
  <dcterms:created xsi:type="dcterms:W3CDTF">2024-01-30T09:30:00Z</dcterms:created>
  <dcterms:modified xsi:type="dcterms:W3CDTF">2024-01-30T09:30:00Z</dcterms:modified>
</cp:coreProperties>
</file>